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0A60" w14:textId="5D162177" w:rsidR="0056172C" w:rsidRPr="008874B5" w:rsidRDefault="0056172C" w:rsidP="009B3F89">
      <w:pPr>
        <w:ind w:left="142"/>
        <w:rPr>
          <w:rFonts w:ascii="Open Sans" w:hAnsi="Open Sans" w:cs="Open Sans"/>
          <w:lang w:val="pl-PL"/>
        </w:rPr>
      </w:pPr>
    </w:p>
    <w:p w14:paraId="5770C217" w14:textId="77777777" w:rsidR="00D02A1F" w:rsidRPr="008874B5" w:rsidRDefault="00D02A1F" w:rsidP="009B3F89">
      <w:pPr>
        <w:ind w:left="142"/>
        <w:jc w:val="both"/>
        <w:rPr>
          <w:rFonts w:ascii="Open Sans" w:hAnsi="Open Sans" w:cs="Open Sans"/>
        </w:rPr>
      </w:pPr>
    </w:p>
    <w:p w14:paraId="1BD2D58F" w14:textId="77777777" w:rsidR="00D02A1F" w:rsidRPr="008874B5" w:rsidRDefault="00D02A1F" w:rsidP="009B3F89">
      <w:pPr>
        <w:spacing w:after="0" w:line="240" w:lineRule="auto"/>
        <w:ind w:left="142"/>
        <w:jc w:val="both"/>
        <w:rPr>
          <w:rFonts w:ascii="Open Sans" w:hAnsi="Open Sans" w:cs="Open Sans"/>
        </w:rPr>
      </w:pPr>
    </w:p>
    <w:p w14:paraId="02578354" w14:textId="77777777" w:rsidR="001C7248" w:rsidRPr="008874B5" w:rsidRDefault="001C7248" w:rsidP="009B3F89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XXX</w:t>
      </w:r>
    </w:p>
    <w:p w14:paraId="7255DFB7" w14:textId="77777777" w:rsidR="001C7248" w:rsidRPr="008874B5" w:rsidRDefault="001C7248" w:rsidP="009B3F89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XXX</w:t>
      </w:r>
    </w:p>
    <w:p w14:paraId="63746425" w14:textId="77777777" w:rsidR="001C7248" w:rsidRPr="008874B5" w:rsidRDefault="001C7248" w:rsidP="009B3F89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XXX</w:t>
      </w:r>
    </w:p>
    <w:p w14:paraId="0332C92B" w14:textId="77777777" w:rsidR="001C7248" w:rsidRPr="008874B5" w:rsidRDefault="001C7248" w:rsidP="009B3F89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4E5C3569" w14:textId="39DD69EE" w:rsidR="001C7248" w:rsidRPr="008874B5" w:rsidRDefault="001C7248" w:rsidP="001C7248">
      <w:pPr>
        <w:spacing w:after="0" w:line="240" w:lineRule="auto"/>
        <w:jc w:val="right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 xml:space="preserve">Warszawa, XXX </w:t>
      </w:r>
      <w:r w:rsidR="008874B5" w:rsidRPr="008874B5">
        <w:rPr>
          <w:rFonts w:ascii="Open Sans" w:hAnsi="Open Sans" w:cs="Open Sans"/>
          <w:lang w:val="pl-PL"/>
        </w:rPr>
        <w:t>marzec 2023</w:t>
      </w:r>
    </w:p>
    <w:p w14:paraId="4279DF3A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58759BFF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32EE5D01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7D72C142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366CEF46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0C24124C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5EDE941F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Z poważaniem,</w:t>
      </w:r>
    </w:p>
    <w:p w14:paraId="1BE5510A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4762B610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30EF5DF4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69F420D2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Marcin Pilarski</w:t>
      </w:r>
    </w:p>
    <w:p w14:paraId="559C078E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 xml:space="preserve">Dyrektor Zarządzający </w:t>
      </w:r>
    </w:p>
    <w:p w14:paraId="5DDAC8AC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  <w:r w:rsidRPr="008874B5">
        <w:rPr>
          <w:rFonts w:ascii="Open Sans" w:hAnsi="Open Sans" w:cs="Open Sans"/>
          <w:lang w:val="pl-PL"/>
        </w:rPr>
        <w:t>PAYBACK Polska</w:t>
      </w:r>
    </w:p>
    <w:p w14:paraId="2D515284" w14:textId="77777777" w:rsidR="001C7248" w:rsidRPr="008874B5" w:rsidRDefault="001C7248" w:rsidP="001C7248">
      <w:pPr>
        <w:spacing w:after="0" w:line="240" w:lineRule="auto"/>
        <w:ind w:left="142"/>
        <w:jc w:val="both"/>
        <w:rPr>
          <w:rFonts w:ascii="Open Sans" w:hAnsi="Open Sans" w:cs="Open Sans"/>
          <w:lang w:val="pl-PL"/>
        </w:rPr>
      </w:pPr>
    </w:p>
    <w:p w14:paraId="23D7583D" w14:textId="77777777" w:rsidR="005A5FD8" w:rsidRPr="008874B5" w:rsidRDefault="005A5FD8" w:rsidP="001C7248">
      <w:pPr>
        <w:spacing w:after="0" w:line="240" w:lineRule="auto"/>
        <w:jc w:val="both"/>
        <w:rPr>
          <w:rFonts w:ascii="Open Sans" w:hAnsi="Open Sans" w:cs="Open Sans"/>
          <w:lang w:val="pl-PL"/>
        </w:rPr>
      </w:pPr>
    </w:p>
    <w:p w14:paraId="1760DE2D" w14:textId="77777777" w:rsidR="005A5FD8" w:rsidRPr="008874B5" w:rsidRDefault="005A5FD8" w:rsidP="005A5FD8">
      <w:pPr>
        <w:rPr>
          <w:rFonts w:ascii="Open Sans" w:hAnsi="Open Sans" w:cs="Open Sans"/>
          <w:lang w:val="pl-PL"/>
        </w:rPr>
      </w:pPr>
    </w:p>
    <w:p w14:paraId="7A3818CB" w14:textId="77777777" w:rsidR="005A5FD8" w:rsidRPr="008874B5" w:rsidRDefault="005A5FD8" w:rsidP="005A5FD8">
      <w:pPr>
        <w:rPr>
          <w:rFonts w:ascii="Open Sans" w:hAnsi="Open Sans" w:cs="Open Sans"/>
          <w:lang w:val="pl-PL"/>
        </w:rPr>
      </w:pPr>
    </w:p>
    <w:p w14:paraId="551C29A4" w14:textId="77777777" w:rsidR="005A5FD8" w:rsidRPr="008874B5" w:rsidRDefault="005A5FD8" w:rsidP="005A5FD8">
      <w:pPr>
        <w:rPr>
          <w:rFonts w:ascii="Open Sans" w:hAnsi="Open Sans" w:cs="Open Sans"/>
          <w:lang w:val="pl-PL"/>
        </w:rPr>
      </w:pPr>
    </w:p>
    <w:p w14:paraId="34766932" w14:textId="77777777" w:rsidR="005A5FD8" w:rsidRPr="008874B5" w:rsidRDefault="005A5FD8" w:rsidP="005A5FD8">
      <w:pPr>
        <w:rPr>
          <w:rFonts w:ascii="Open Sans" w:hAnsi="Open Sans" w:cs="Open Sans"/>
          <w:lang w:val="pl-PL"/>
        </w:rPr>
      </w:pPr>
    </w:p>
    <w:p w14:paraId="5E034A8F" w14:textId="1B62D70A" w:rsidR="008874B5" w:rsidRPr="008874B5" w:rsidRDefault="008874B5" w:rsidP="008874B5">
      <w:pPr>
        <w:tabs>
          <w:tab w:val="left" w:pos="2988"/>
        </w:tabs>
        <w:rPr>
          <w:rFonts w:ascii="Open Sans" w:hAnsi="Open Sans" w:cs="Open Sans"/>
          <w:lang w:val="pl-PL"/>
        </w:rPr>
      </w:pPr>
    </w:p>
    <w:sectPr w:rsidR="008874B5" w:rsidRPr="008874B5" w:rsidSect="009D126F">
      <w:headerReference w:type="default" r:id="rId8"/>
      <w:footerReference w:type="even" r:id="rId9"/>
      <w:footerReference w:type="default" r:id="rId10"/>
      <w:footerReference w:type="first" r:id="rId11"/>
      <w:pgSz w:w="12240" w:h="15840"/>
      <w:pgMar w:top="1134" w:right="1361" w:bottom="1701" w:left="1361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45EAA" w14:textId="77777777" w:rsidR="00BC64E6" w:rsidRDefault="00BC64E6" w:rsidP="00665924">
      <w:pPr>
        <w:spacing w:after="0" w:line="240" w:lineRule="auto"/>
      </w:pPr>
      <w:r>
        <w:separator/>
      </w:r>
    </w:p>
  </w:endnote>
  <w:endnote w:type="continuationSeparator" w:id="0">
    <w:p w14:paraId="37B790F7" w14:textId="77777777" w:rsidR="00BC64E6" w:rsidRDefault="00BC64E6" w:rsidP="00665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036A9" w14:textId="4F68071C" w:rsidR="00573878" w:rsidRDefault="0057387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4E59D61" wp14:editId="7FFAA19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8415"/>
              <wp:wrapSquare wrapText="bothSides"/>
              <wp:docPr id="3" name="Text Box 3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327E4" w14:textId="3CCE4F83" w:rsidR="00573878" w:rsidRPr="00573878" w:rsidRDefault="005738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38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E59D6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LP-Intern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607327E4" w14:textId="3CCE4F83" w:rsidR="00573878" w:rsidRPr="00573878" w:rsidRDefault="005738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38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C9694" w14:textId="69A0FB33" w:rsidR="00665924" w:rsidRPr="00B17459" w:rsidRDefault="00665924" w:rsidP="00F02166">
    <w:pPr>
      <w:pStyle w:val="Footer"/>
      <w:jc w:val="center"/>
      <w:rPr>
        <w:color w:val="A6A6A6" w:themeColor="background1" w:themeShade="A6"/>
        <w:sz w:val="16"/>
        <w:szCs w:val="16"/>
      </w:rPr>
    </w:pPr>
    <w:r w:rsidRPr="00B17459">
      <w:rPr>
        <w:color w:val="A6A6A6" w:themeColor="background1" w:themeShade="A6"/>
        <w:sz w:val="16"/>
        <w:szCs w:val="16"/>
      </w:rPr>
      <w:t xml:space="preserve">Loyalty Partner Polska </w:t>
    </w:r>
    <w:proofErr w:type="spellStart"/>
    <w:proofErr w:type="gramStart"/>
    <w:r w:rsidRPr="00B17459">
      <w:rPr>
        <w:color w:val="A6A6A6" w:themeColor="background1" w:themeShade="A6"/>
        <w:sz w:val="16"/>
        <w:szCs w:val="16"/>
      </w:rPr>
      <w:t>Sp.z</w:t>
    </w:r>
    <w:proofErr w:type="spellEnd"/>
    <w:proofErr w:type="gramEnd"/>
    <w:r w:rsidRPr="00B17459">
      <w:rPr>
        <w:color w:val="A6A6A6" w:themeColor="background1" w:themeShade="A6"/>
        <w:sz w:val="16"/>
        <w:szCs w:val="16"/>
      </w:rPr>
      <w:t xml:space="preserve"> </w:t>
    </w:r>
    <w:proofErr w:type="spellStart"/>
    <w:r w:rsidRPr="00B17459">
      <w:rPr>
        <w:color w:val="A6A6A6" w:themeColor="background1" w:themeShade="A6"/>
        <w:sz w:val="16"/>
        <w:szCs w:val="16"/>
      </w:rPr>
      <w:t>o.o.</w:t>
    </w:r>
    <w:proofErr w:type="spellEnd"/>
    <w:r w:rsidRPr="00B17459">
      <w:rPr>
        <w:color w:val="A6A6A6" w:themeColor="background1" w:themeShade="A6"/>
        <w:sz w:val="16"/>
        <w:szCs w:val="16"/>
      </w:rPr>
      <w:t>, American Express Group</w:t>
    </w:r>
  </w:p>
  <w:p w14:paraId="2A795FB1" w14:textId="53ACF1EA" w:rsidR="00665924" w:rsidRPr="00B17459" w:rsidRDefault="005A5FD8" w:rsidP="00665924">
    <w:pPr>
      <w:pStyle w:val="Footer"/>
      <w:jc w:val="center"/>
      <w:rPr>
        <w:color w:val="A6A6A6" w:themeColor="background1" w:themeShade="A6"/>
        <w:sz w:val="16"/>
        <w:szCs w:val="16"/>
        <w:lang w:val="pl-PL"/>
      </w:rPr>
    </w:pPr>
    <w:proofErr w:type="spellStart"/>
    <w:r>
      <w:rPr>
        <w:rFonts w:ascii="Calibri" w:hAnsi="Calibri"/>
        <w:color w:val="A6A6A6"/>
        <w:sz w:val="16"/>
        <w:szCs w:val="16"/>
        <w:lang w:val="pl-PL"/>
      </w:rPr>
      <w:t>Generation</w:t>
    </w:r>
    <w:proofErr w:type="spellEnd"/>
    <w:r>
      <w:rPr>
        <w:rFonts w:ascii="Calibri" w:hAnsi="Calibri"/>
        <w:color w:val="A6A6A6"/>
        <w:sz w:val="16"/>
        <w:szCs w:val="16"/>
        <w:lang w:val="pl-PL"/>
      </w:rPr>
      <w:t xml:space="preserve"> Park Z, ul. Towarowa 28, 00-839 </w:t>
    </w:r>
    <w:r w:rsidR="00665924" w:rsidRPr="00B17459">
      <w:rPr>
        <w:color w:val="A6A6A6" w:themeColor="background1" w:themeShade="A6"/>
        <w:sz w:val="16"/>
        <w:szCs w:val="16"/>
        <w:lang w:val="pl-PL"/>
      </w:rPr>
      <w:t>Warszawa, NIP: 5272558871</w:t>
    </w:r>
  </w:p>
  <w:p w14:paraId="0D58DE6C" w14:textId="5FD1CE68" w:rsidR="00665924" w:rsidRPr="00B17459" w:rsidRDefault="00F02166" w:rsidP="00665924">
    <w:pPr>
      <w:pStyle w:val="Footer"/>
      <w:jc w:val="center"/>
      <w:rPr>
        <w:color w:val="A6A6A6" w:themeColor="background1" w:themeShade="A6"/>
        <w:sz w:val="16"/>
        <w:szCs w:val="16"/>
        <w:lang w:val="pl-PL"/>
      </w:rPr>
    </w:pPr>
    <w:r>
      <w:rPr>
        <w:noProof/>
        <w:color w:val="A6A6A6" w:themeColor="background1" w:themeShade="A6"/>
        <w:sz w:val="16"/>
        <w:szCs w:val="16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9B7918" wp14:editId="72945DE0">
              <wp:simplePos x="0" y="0"/>
              <wp:positionH relativeFrom="margin">
                <wp:align>center</wp:align>
              </wp:positionH>
              <wp:positionV relativeFrom="paragraph">
                <wp:posOffset>167452</wp:posOffset>
              </wp:positionV>
              <wp:extent cx="443865" cy="443865"/>
              <wp:effectExtent l="0" t="0" r="7620" b="18415"/>
              <wp:wrapSquare wrapText="bothSides"/>
              <wp:docPr id="4" name="Text Box 4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DE2014" w14:textId="65818B29" w:rsidR="00573878" w:rsidRPr="00573878" w:rsidRDefault="005738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38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9B791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LP-Internal" style="position:absolute;left:0;text-align:left;margin-left:0;margin-top:13.2pt;width:34.95pt;height:34.95pt;z-index:251660288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" filled="f" stroked="f">
              <v:fill o:detectmouseclick="t"/>
              <v:textbox style="mso-fit-shape-to-text:t" inset="0,0,0,0">
                <w:txbxContent>
                  <w:p w14:paraId="75DE2014" w14:textId="65818B29" w:rsidR="00573878" w:rsidRPr="00573878" w:rsidRDefault="005738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38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665924" w:rsidRPr="00B17459">
      <w:rPr>
        <w:color w:val="A6A6A6" w:themeColor="background1" w:themeShade="A6"/>
        <w:sz w:val="16"/>
        <w:szCs w:val="16"/>
        <w:lang w:val="pl-PL"/>
      </w:rPr>
      <w:t>Sąd Rejonowy dla m.st. Warszawy w Warszawie XII Wydział Gospodarczy KRS</w:t>
    </w:r>
    <w:r w:rsidR="00CE40CC">
      <w:rPr>
        <w:color w:val="A6A6A6" w:themeColor="background1" w:themeShade="A6"/>
        <w:sz w:val="16"/>
        <w:szCs w:val="16"/>
        <w:lang w:val="pl-PL"/>
      </w:rPr>
      <w:t xml:space="preserve">, </w:t>
    </w:r>
    <w:r w:rsidR="00665924" w:rsidRPr="00B17459">
      <w:rPr>
        <w:color w:val="A6A6A6" w:themeColor="background1" w:themeShade="A6"/>
        <w:sz w:val="16"/>
        <w:szCs w:val="16"/>
        <w:lang w:val="pl-PL"/>
      </w:rPr>
      <w:t>KRS 0000290350</w:t>
    </w:r>
    <w:r w:rsidR="00CE40CC">
      <w:rPr>
        <w:color w:val="A6A6A6" w:themeColor="background1" w:themeShade="A6"/>
        <w:sz w:val="16"/>
        <w:szCs w:val="16"/>
        <w:lang w:val="pl-PL"/>
      </w:rPr>
      <w:t xml:space="preserve">, </w:t>
    </w:r>
    <w:r w:rsidR="00665924" w:rsidRPr="00B17459">
      <w:rPr>
        <w:color w:val="A6A6A6" w:themeColor="background1" w:themeShade="A6"/>
        <w:sz w:val="16"/>
        <w:szCs w:val="16"/>
        <w:lang w:val="pl-PL"/>
      </w:rPr>
      <w:t xml:space="preserve">kapitał zakładowy </w:t>
    </w:r>
    <w:r w:rsidR="001B68D7" w:rsidRPr="001B68D7">
      <w:rPr>
        <w:rFonts w:ascii="Calibri" w:hAnsi="Calibri"/>
        <w:color w:val="A6A6A6"/>
        <w:sz w:val="16"/>
        <w:szCs w:val="16"/>
        <w:lang w:val="pl-PL"/>
      </w:rPr>
      <w:t>16 919 100</w:t>
    </w:r>
    <w:r w:rsidR="001C67F9" w:rsidRPr="003A5BAD">
      <w:rPr>
        <w:rFonts w:ascii="Calibri" w:hAnsi="Calibri"/>
        <w:color w:val="A6A6A6"/>
        <w:sz w:val="16"/>
        <w:szCs w:val="16"/>
        <w:lang w:val="pl-PL"/>
      </w:rPr>
      <w:t xml:space="preserve"> PLN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AF354" w14:textId="121E492A" w:rsidR="00573878" w:rsidRDefault="0057387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EE97AAB" wp14:editId="56D0B534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7620" b="18415"/>
              <wp:wrapSquare wrapText="bothSides"/>
              <wp:docPr id="2" name="Text Box 2" descr="LP-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89C5BE" w14:textId="3473B389" w:rsidR="00573878" w:rsidRPr="00573878" w:rsidRDefault="0057387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7387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LP-Internal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E97A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LP-Intern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0489C5BE" w14:textId="3473B389" w:rsidR="00573878" w:rsidRPr="00573878" w:rsidRDefault="0057387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73878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LP-Internal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277E9" w14:textId="77777777" w:rsidR="00BC64E6" w:rsidRDefault="00BC64E6" w:rsidP="00665924">
      <w:pPr>
        <w:spacing w:after="0" w:line="240" w:lineRule="auto"/>
      </w:pPr>
      <w:r>
        <w:separator/>
      </w:r>
    </w:p>
  </w:footnote>
  <w:footnote w:type="continuationSeparator" w:id="0">
    <w:p w14:paraId="3B765A88" w14:textId="77777777" w:rsidR="00BC64E6" w:rsidRDefault="00BC64E6" w:rsidP="00665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0C8B2" w14:textId="43318302" w:rsidR="00573878" w:rsidRDefault="009163F4" w:rsidP="009163F4">
    <w:pPr>
      <w:pStyle w:val="Header"/>
      <w:tabs>
        <w:tab w:val="clear" w:pos="9026"/>
        <w:tab w:val="right" w:pos="9498"/>
      </w:tabs>
      <w:jc w:val="right"/>
    </w:pPr>
    <w:r>
      <w:rPr>
        <w:noProof/>
      </w:rPr>
      <w:drawing>
        <wp:inline distT="0" distB="0" distL="0" distR="0" wp14:anchorId="349EB8E6" wp14:editId="6F0776A3">
          <wp:extent cx="1170295" cy="444732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486" cy="45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2489"/>
    <w:multiLevelType w:val="hybridMultilevel"/>
    <w:tmpl w:val="8ECCD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35956"/>
    <w:multiLevelType w:val="hybridMultilevel"/>
    <w:tmpl w:val="25CC5E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609862">
    <w:abstractNumId w:val="0"/>
  </w:num>
  <w:num w:numId="2" w16cid:durableId="37500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AEE"/>
    <w:rsid w:val="000021F5"/>
    <w:rsid w:val="000327D4"/>
    <w:rsid w:val="00074D28"/>
    <w:rsid w:val="000802B5"/>
    <w:rsid w:val="000A2E77"/>
    <w:rsid w:val="000B633A"/>
    <w:rsid w:val="000C40DA"/>
    <w:rsid w:val="000C4923"/>
    <w:rsid w:val="00114031"/>
    <w:rsid w:val="00160148"/>
    <w:rsid w:val="0016088A"/>
    <w:rsid w:val="00167F82"/>
    <w:rsid w:val="0017219A"/>
    <w:rsid w:val="001B473C"/>
    <w:rsid w:val="001B68D7"/>
    <w:rsid w:val="001C67F9"/>
    <w:rsid w:val="001C7248"/>
    <w:rsid w:val="00203044"/>
    <w:rsid w:val="002048A9"/>
    <w:rsid w:val="00221B95"/>
    <w:rsid w:val="00222691"/>
    <w:rsid w:val="0023365D"/>
    <w:rsid w:val="002B3FFC"/>
    <w:rsid w:val="00321731"/>
    <w:rsid w:val="00335173"/>
    <w:rsid w:val="003420BA"/>
    <w:rsid w:val="00357387"/>
    <w:rsid w:val="003736B9"/>
    <w:rsid w:val="003874BD"/>
    <w:rsid w:val="0041394B"/>
    <w:rsid w:val="0045713D"/>
    <w:rsid w:val="00486927"/>
    <w:rsid w:val="004A5671"/>
    <w:rsid w:val="0052070E"/>
    <w:rsid w:val="0053126F"/>
    <w:rsid w:val="00557A43"/>
    <w:rsid w:val="0056172C"/>
    <w:rsid w:val="005626E0"/>
    <w:rsid w:val="00573878"/>
    <w:rsid w:val="005814F2"/>
    <w:rsid w:val="005A5FD8"/>
    <w:rsid w:val="005A79E6"/>
    <w:rsid w:val="005C16C1"/>
    <w:rsid w:val="005D1197"/>
    <w:rsid w:val="00604FF6"/>
    <w:rsid w:val="00665924"/>
    <w:rsid w:val="006A0624"/>
    <w:rsid w:val="006D0F00"/>
    <w:rsid w:val="006F2EAB"/>
    <w:rsid w:val="006F42F9"/>
    <w:rsid w:val="00706772"/>
    <w:rsid w:val="00727545"/>
    <w:rsid w:val="00771AC1"/>
    <w:rsid w:val="007A1584"/>
    <w:rsid w:val="007A1D5C"/>
    <w:rsid w:val="007B0B27"/>
    <w:rsid w:val="007B4757"/>
    <w:rsid w:val="007C1F24"/>
    <w:rsid w:val="00816818"/>
    <w:rsid w:val="008874B5"/>
    <w:rsid w:val="008929ED"/>
    <w:rsid w:val="008D1E07"/>
    <w:rsid w:val="009060E9"/>
    <w:rsid w:val="009163F4"/>
    <w:rsid w:val="00995386"/>
    <w:rsid w:val="009B3F89"/>
    <w:rsid w:val="009B6999"/>
    <w:rsid w:val="009D126F"/>
    <w:rsid w:val="009D18AE"/>
    <w:rsid w:val="00A571A8"/>
    <w:rsid w:val="00A63382"/>
    <w:rsid w:val="00AD7DE0"/>
    <w:rsid w:val="00AE6848"/>
    <w:rsid w:val="00AF03B9"/>
    <w:rsid w:val="00B17459"/>
    <w:rsid w:val="00B52581"/>
    <w:rsid w:val="00B55620"/>
    <w:rsid w:val="00B55677"/>
    <w:rsid w:val="00B55D40"/>
    <w:rsid w:val="00B8200F"/>
    <w:rsid w:val="00BC64E6"/>
    <w:rsid w:val="00BF5F37"/>
    <w:rsid w:val="00C61A36"/>
    <w:rsid w:val="00CB6DCC"/>
    <w:rsid w:val="00CE3D6E"/>
    <w:rsid w:val="00CE40CC"/>
    <w:rsid w:val="00D0247F"/>
    <w:rsid w:val="00D02A1F"/>
    <w:rsid w:val="00D4501A"/>
    <w:rsid w:val="00D8305C"/>
    <w:rsid w:val="00DC5AEE"/>
    <w:rsid w:val="00DD77D8"/>
    <w:rsid w:val="00DF6DAF"/>
    <w:rsid w:val="00E11C6C"/>
    <w:rsid w:val="00EF51A6"/>
    <w:rsid w:val="00F014B1"/>
    <w:rsid w:val="00F02166"/>
    <w:rsid w:val="00F15289"/>
    <w:rsid w:val="00F42C2E"/>
    <w:rsid w:val="00F6590D"/>
    <w:rsid w:val="00FC2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E343AEA"/>
  <w15:docId w15:val="{20CC00A1-47D9-43A2-9F67-F9338CD7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40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1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58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4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4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4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4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4F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65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924"/>
  </w:style>
  <w:style w:type="paragraph" w:styleId="Footer">
    <w:name w:val="footer"/>
    <w:basedOn w:val="Normal"/>
    <w:link w:val="FooterChar"/>
    <w:uiPriority w:val="99"/>
    <w:unhideWhenUsed/>
    <w:rsid w:val="006659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924"/>
  </w:style>
  <w:style w:type="character" w:styleId="Hyperlink">
    <w:name w:val="Hyperlink"/>
    <w:basedOn w:val="DefaultParagraphFont"/>
    <w:uiPriority w:val="99"/>
    <w:unhideWhenUsed/>
    <w:rsid w:val="00CE3D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13E98-5551-4024-A171-01D5D21EB8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1f464f-db62-4494-af3b-a231dcaf6521}" enabled="1" method="Privileged" siteId="{c89fef16-c0d7-43f3-8b73-bcde5402aa5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Loyalty Partner Polska Sp.z o.o. American Express Group Skylight Buildingul.Złota 5900-120 Warszawa Mobile: 0048 519 340 621Tel: 0048 22 212 51 04Fax: 0048 22 212 51 10Email: ewelina.smolinska@loyaltypartner.com experts in building customer value_PAYBACK www.payback.plwww.payback.net/plwww.loyaltypartner.com  NIP: 5272558871 Sąd Rejonowy dla m.st. Warszawy w Warszawie XII Wydział Gospodarczy KRSKRS 0000290350kapitał zakładowy 15.050.000 PLN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Pieprzny</dc:creator>
  <cp:lastModifiedBy>Ewelina Smolinska</cp:lastModifiedBy>
  <cp:revision>8</cp:revision>
  <cp:lastPrinted>2015-06-24T09:09:00Z</cp:lastPrinted>
  <dcterms:created xsi:type="dcterms:W3CDTF">2023-03-22T14:49:00Z</dcterms:created>
  <dcterms:modified xsi:type="dcterms:W3CDTF">2023-03-22T14:57:00Z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LP-Internal</vt:lpwstr>
  </property>
</Properties>
</file>