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C3F" w:rsidRPr="004073DC" w:rsidRDefault="00B26C3F" w:rsidP="00B26C3F">
      <w:pPr>
        <w:tabs>
          <w:tab w:val="center" w:pos="4320"/>
          <w:tab w:val="right" w:pos="8640"/>
        </w:tabs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9264" behindDoc="0" locked="0" layoutInCell="0" hidden="0" allowOverlap="0" wp14:anchorId="3E9DE332" wp14:editId="4A21C902">
            <wp:simplePos x="0" y="0"/>
            <wp:positionH relativeFrom="margin">
              <wp:posOffset>4667003</wp:posOffset>
            </wp:positionH>
            <wp:positionV relativeFrom="paragraph">
              <wp:posOffset>610</wp:posOffset>
            </wp:positionV>
            <wp:extent cx="1251712" cy="442595"/>
            <wp:effectExtent l="0" t="0" r="5715" b="0"/>
            <wp:wrapSquare wrapText="bothSides" distT="0" distB="0" distL="114300" distR="114300"/>
            <wp:docPr id="2" name="image01.png" descr="pb-badge_v2_RGB_standar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pb-badge_v2_RGB_standard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1712" cy="442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01A8C">
        <w:rPr>
          <w:rFonts w:ascii="PAYBACK" w:eastAsia="PAYBACK" w:hAnsi="PAYBACK" w:cs="PAYBACK"/>
          <w:b/>
          <w:color w:val="00378C"/>
          <w:sz w:val="36"/>
          <w:szCs w:val="36"/>
          <w:lang w:val="pl-PL"/>
        </w:rPr>
        <w:t>S</w:t>
      </w:r>
      <w:r>
        <w:rPr>
          <w:rFonts w:ascii="PAYBACK" w:eastAsia="PAYBACK" w:hAnsi="PAYBACK" w:cs="PAYBACK"/>
          <w:b/>
          <w:color w:val="00378C"/>
          <w:sz w:val="36"/>
          <w:szCs w:val="36"/>
          <w:lang w:val="pl-PL"/>
        </w:rPr>
        <w:t xml:space="preserve">CHEMAT OCENY ROCZNEJ _ HR REVIEW </w:t>
      </w:r>
    </w:p>
    <w:p w:rsidR="00B26C3F" w:rsidRPr="004073DC" w:rsidRDefault="00B26C3F" w:rsidP="00B26C3F">
      <w:pPr>
        <w:tabs>
          <w:tab w:val="center" w:pos="4320"/>
          <w:tab w:val="right" w:pos="8640"/>
        </w:tabs>
        <w:rPr>
          <w:lang w:val="pl-PL"/>
        </w:rPr>
      </w:pPr>
      <w:r w:rsidRPr="004073DC">
        <w:rPr>
          <w:rFonts w:ascii="PAYBACK" w:eastAsia="PAYBACK" w:hAnsi="PAYBACK" w:cs="PAYBACK"/>
          <w:color w:val="00378C"/>
          <w:lang w:val="pl-PL"/>
        </w:rPr>
        <w:t>MATERIAŁ WEWNĘTRZNY</w:t>
      </w:r>
      <w:r>
        <w:rPr>
          <w:rFonts w:ascii="PAYBACK" w:eastAsia="PAYBACK" w:hAnsi="PAYBACK" w:cs="PAYBACK"/>
          <w:color w:val="00378C"/>
          <w:lang w:val="pl-PL"/>
        </w:rPr>
        <w:t xml:space="preserve"> DLA MANAGERA</w:t>
      </w:r>
    </w:p>
    <w:p w:rsidR="00B26C3F" w:rsidRDefault="00B26C3F" w:rsidP="00D8218C">
      <w:pPr>
        <w:jc w:val="both"/>
        <w:rPr>
          <w:rStyle w:val="Emphasis"/>
          <w:rFonts w:asciiTheme="minorHAnsi" w:hAnsiTheme="minorHAnsi" w:cstheme="minorHAnsi"/>
          <w:b/>
          <w:bCs/>
          <w:i w:val="0"/>
          <w:iCs w:val="0"/>
          <w:color w:val="000000" w:themeColor="text1"/>
          <w:sz w:val="28"/>
          <w:szCs w:val="28"/>
          <w:lang w:val="pl-PL"/>
        </w:rPr>
      </w:pPr>
    </w:p>
    <w:p w:rsidR="00B26C3F" w:rsidRPr="008D0B62" w:rsidRDefault="00B26C3F" w:rsidP="00D8218C">
      <w:pPr>
        <w:jc w:val="both"/>
        <w:rPr>
          <w:rStyle w:val="Emphasis"/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pl-PL"/>
        </w:rPr>
      </w:pPr>
    </w:p>
    <w:p w:rsidR="0048645E" w:rsidRPr="005202AD" w:rsidRDefault="008D0B62" w:rsidP="00D8218C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  <w:r w:rsidRPr="005202AD">
        <w:rPr>
          <w:rStyle w:val="Emphasis"/>
          <w:rFonts w:asciiTheme="minorHAnsi" w:hAnsiTheme="minorHAnsi" w:cstheme="minorHAnsi"/>
          <w:bCs/>
          <w:i w:val="0"/>
          <w:iCs w:val="0"/>
          <w:color w:val="000000" w:themeColor="text1"/>
          <w:lang w:val="pl-PL"/>
        </w:rPr>
        <w:t>Ocena</w:t>
      </w:r>
      <w:r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roczna powinna opierać się na wspólnym dialogu. Podczas rozmowy </w:t>
      </w:r>
      <w:r w:rsidR="00D8218C">
        <w:rPr>
          <w:rStyle w:val="Emphasis"/>
          <w:rFonts w:asciiTheme="minorHAnsi" w:hAnsiTheme="minorHAnsi" w:cstheme="minorHAnsi"/>
          <w:bCs/>
          <w:i w:val="0"/>
          <w:iCs w:val="0"/>
          <w:color w:val="000000" w:themeColor="text1"/>
          <w:lang w:val="pl-PL"/>
        </w:rPr>
        <w:t>z</w:t>
      </w:r>
      <w:r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pracownik</w:t>
      </w:r>
      <w:r w:rsidR="00D8218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iem</w:t>
      </w:r>
      <w:r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  <w:r w:rsidR="0048645E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o</w:t>
      </w:r>
      <w:r w:rsidR="00D8218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mawiacie</w:t>
      </w:r>
      <w:r w:rsidR="0048645E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poziom realizacji </w:t>
      </w:r>
      <w:r w:rsidR="00D8218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celów indywidualnych pracownika</w:t>
      </w:r>
      <w:r w:rsidR="0048645E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, </w:t>
      </w:r>
      <w:r w:rsidR="00D8218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jego</w:t>
      </w:r>
      <w:r w:rsidR="00C80933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  <w:r w:rsidR="0048645E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największe sukc</w:t>
      </w:r>
      <w:r w:rsidR="0023542E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esy, o</w:t>
      </w:r>
      <w:r w:rsidR="0048645E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bszary do rozwoju</w:t>
      </w:r>
      <w:r w:rsidR="0023542E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jak i </w:t>
      </w:r>
      <w:r w:rsidR="008B304A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aktualny plan rozwoju.</w:t>
      </w:r>
      <w:r w:rsidR="0048645E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  <w:r w:rsidR="008B304A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Rozmowa roczna to </w:t>
      </w:r>
      <w:r w:rsidR="00D8218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także </w:t>
      </w:r>
      <w:r w:rsidR="008B304A" w:rsidRPr="005202AD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dobry moment </w:t>
      </w:r>
      <w:r w:rsidR="00D8218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do stworzenia przestrzeni na obustronną wymianę informacji zwrotnych – poproś więc o feedback na swój temat.</w:t>
      </w:r>
    </w:p>
    <w:p w:rsidR="008B304A" w:rsidRPr="005202AD" w:rsidRDefault="008B304A" w:rsidP="00D8218C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</w:p>
    <w:p w:rsidR="000D6456" w:rsidRPr="005202AD" w:rsidRDefault="000D6456" w:rsidP="00D8218C">
      <w:pPr>
        <w:jc w:val="both"/>
        <w:rPr>
          <w:rFonts w:asciiTheme="minorHAnsi" w:hAnsiTheme="minorHAnsi" w:cstheme="minorHAnsi"/>
          <w:b/>
          <w:lang w:val="pl-PL"/>
        </w:rPr>
      </w:pPr>
      <w:r w:rsidRPr="005202AD">
        <w:rPr>
          <w:rFonts w:asciiTheme="minorHAnsi" w:hAnsiTheme="minorHAnsi" w:cstheme="minorHAnsi"/>
          <w:b/>
          <w:lang w:val="pl-PL"/>
        </w:rPr>
        <w:t>Krok 1</w:t>
      </w:r>
      <w:r w:rsidR="0019012B" w:rsidRPr="005202AD">
        <w:rPr>
          <w:rFonts w:asciiTheme="minorHAnsi" w:hAnsiTheme="minorHAnsi" w:cstheme="minorHAnsi"/>
          <w:b/>
          <w:lang w:val="pl-PL"/>
        </w:rPr>
        <w:t xml:space="preserve"> </w:t>
      </w:r>
      <w:r w:rsidR="0023542E" w:rsidRPr="005202AD">
        <w:rPr>
          <w:rFonts w:asciiTheme="minorHAnsi" w:hAnsiTheme="minorHAnsi" w:cstheme="minorHAnsi"/>
          <w:b/>
          <w:lang w:val="pl-PL"/>
        </w:rPr>
        <w:t xml:space="preserve">– </w:t>
      </w:r>
      <w:r w:rsidR="0019012B" w:rsidRPr="005202AD">
        <w:rPr>
          <w:rFonts w:asciiTheme="minorHAnsi" w:hAnsiTheme="minorHAnsi" w:cstheme="minorHAnsi"/>
          <w:b/>
          <w:lang w:val="pl-PL"/>
        </w:rPr>
        <w:t>Pytania przewodnie</w:t>
      </w:r>
    </w:p>
    <w:p w:rsidR="000D3CCC" w:rsidRPr="000D3CCC" w:rsidRDefault="000D3CCC" w:rsidP="000D3CCC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Zaproś pracownika na spotkanie podsumowujące zgodnie z harmonogramem procesu HR </w:t>
      </w:r>
      <w:proofErr w:type="spellStart"/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Review</w:t>
      </w:r>
      <w:proofErr w:type="spellEnd"/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. Standardowo 1-1,5 h wystarcza na 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przeprowadzenie rozmowy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.</w:t>
      </w:r>
    </w:p>
    <w:p w:rsidR="0023542E" w:rsidRPr="000D3CCC" w:rsidRDefault="00F04C3B" w:rsidP="00D8218C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Spotkanie rozpocznij</w:t>
      </w:r>
      <w:r w:rsidR="00AF6E70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od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  <w:r w:rsidR="001A1299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samooceny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pracownika</w:t>
      </w:r>
      <w:r w:rsidR="001A1299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. </w:t>
      </w:r>
      <w:r w:rsidR="00865BB8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Zapytaj </w:t>
      </w:r>
      <w:r w:rsidR="00AF6E70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go 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jak ocenia ostatni rok pracy, co uznaje</w:t>
      </w:r>
      <w:r w:rsidR="001A1299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za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swój sukces, co było wyzwaniem. </w:t>
      </w:r>
      <w:r w:rsidR="00865BB8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Odnieś się do pytań przewodnich</w:t>
      </w:r>
      <w:r w:rsidR="00AA2FA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(załącznik nr 1), które </w:t>
      </w:r>
      <w:r w:rsidR="00865BB8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pracownik </w:t>
      </w:r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(najprawdopodobniej) </w:t>
      </w:r>
      <w:r w:rsidR="00865BB8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przygotował na Wasze spotkanie. </w:t>
      </w:r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Pytania te są dobrą podstawą do rozmowy podsumowującej.</w:t>
      </w:r>
    </w:p>
    <w:p w:rsidR="00F04C3B" w:rsidRPr="005202AD" w:rsidRDefault="00F04C3B" w:rsidP="00D8218C">
      <w:pPr>
        <w:jc w:val="both"/>
        <w:rPr>
          <w:rFonts w:asciiTheme="minorHAnsi" w:hAnsiTheme="minorHAnsi" w:cstheme="minorHAnsi"/>
          <w:color w:val="3D3D3D"/>
          <w:shd w:val="clear" w:color="auto" w:fill="FFFFFF"/>
          <w:lang w:val="pl-PL"/>
        </w:rPr>
      </w:pPr>
    </w:p>
    <w:p w:rsidR="0023542E" w:rsidRPr="005202AD" w:rsidRDefault="0023542E" w:rsidP="00D8218C">
      <w:pPr>
        <w:jc w:val="both"/>
        <w:rPr>
          <w:rFonts w:asciiTheme="minorHAnsi" w:hAnsiTheme="minorHAnsi" w:cstheme="minorHAnsi"/>
          <w:b/>
          <w:lang w:val="pl-PL"/>
        </w:rPr>
      </w:pPr>
      <w:r w:rsidRPr="005202AD">
        <w:rPr>
          <w:rFonts w:asciiTheme="minorHAnsi" w:hAnsiTheme="minorHAnsi" w:cstheme="minorHAnsi"/>
          <w:b/>
          <w:lang w:val="pl-PL"/>
        </w:rPr>
        <w:t>Krok 2 –</w:t>
      </w:r>
      <w:r w:rsidR="007E3AF0" w:rsidRPr="005202AD">
        <w:rPr>
          <w:rFonts w:asciiTheme="minorHAnsi" w:hAnsiTheme="minorHAnsi" w:cstheme="minorHAnsi"/>
          <w:b/>
          <w:lang w:val="pl-PL"/>
        </w:rPr>
        <w:t xml:space="preserve"> </w:t>
      </w:r>
      <w:r w:rsidRPr="005202AD">
        <w:rPr>
          <w:rFonts w:asciiTheme="minorHAnsi" w:hAnsiTheme="minorHAnsi" w:cstheme="minorHAnsi"/>
          <w:b/>
          <w:lang w:val="pl-PL"/>
        </w:rPr>
        <w:t xml:space="preserve">Ocena </w:t>
      </w:r>
      <w:r w:rsidR="00D8218C">
        <w:rPr>
          <w:rFonts w:asciiTheme="minorHAnsi" w:hAnsiTheme="minorHAnsi" w:cstheme="minorHAnsi"/>
          <w:b/>
          <w:lang w:val="pl-PL"/>
        </w:rPr>
        <w:t>celów indywidualnych</w:t>
      </w:r>
      <w:r w:rsidRPr="005202AD">
        <w:rPr>
          <w:rFonts w:asciiTheme="minorHAnsi" w:hAnsiTheme="minorHAnsi" w:cstheme="minorHAnsi"/>
          <w:b/>
          <w:lang w:val="pl-PL"/>
        </w:rPr>
        <w:t xml:space="preserve"> w systemie </w:t>
      </w:r>
      <w:proofErr w:type="spellStart"/>
      <w:r w:rsidRPr="005202AD">
        <w:rPr>
          <w:rFonts w:asciiTheme="minorHAnsi" w:hAnsiTheme="minorHAnsi" w:cstheme="minorHAnsi"/>
          <w:b/>
          <w:lang w:val="pl-PL"/>
        </w:rPr>
        <w:t>Perbit</w:t>
      </w:r>
      <w:proofErr w:type="spellEnd"/>
    </w:p>
    <w:p w:rsidR="00AA2FA1" w:rsidRPr="000D3CCC" w:rsidRDefault="00D8218C" w:rsidP="00D8218C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Ważne, aby p</w:t>
      </w:r>
      <w:r w:rsidR="00AA2FA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rzed 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Waszym </w:t>
      </w:r>
      <w:r w:rsidR="00AA2FA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spotkaniem pracownik dokonał samooceny 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celów indywidualnych</w:t>
      </w:r>
      <w:r w:rsidR="00AA2FA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w systemie </w:t>
      </w:r>
      <w:proofErr w:type="spellStart"/>
      <w:r w:rsidR="00AA2FA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Perbi</w:t>
      </w:r>
      <w:r w:rsidR="00401DF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t</w:t>
      </w:r>
      <w:proofErr w:type="spellEnd"/>
      <w:r w:rsidR="00401DF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. Teraz</w:t>
      </w:r>
      <w:r w:rsidR="00AA2FA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czas na ich omówienie,</w:t>
      </w:r>
      <w:r w:rsidR="00401DF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wpisanie </w:t>
      </w:r>
      <w:r w:rsidR="00401DF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Twoj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ej oceny</w:t>
      </w:r>
      <w:r w:rsidR="00401DF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,</w:t>
      </w:r>
      <w:r w:rsidR="00AA2FA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a następnie </w:t>
      </w:r>
      <w:r w:rsidR="00401DF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finalizację</w:t>
      </w:r>
      <w:r w:rsidR="00AA2FA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w systemie </w:t>
      </w:r>
      <w:proofErr w:type="spellStart"/>
      <w:r w:rsidR="00AA2FA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Perbit</w:t>
      </w:r>
      <w:proofErr w:type="spellEnd"/>
      <w:r w:rsidR="00AA2FA1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.</w:t>
      </w:r>
    </w:p>
    <w:p w:rsidR="00AA2FA1" w:rsidRPr="000D3CCC" w:rsidRDefault="00AA2FA1" w:rsidP="00D8218C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</w:p>
    <w:p w:rsidR="005202AD" w:rsidRPr="000D3CCC" w:rsidRDefault="000778D4" w:rsidP="00D8218C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Pamiętaj</w:t>
      </w:r>
      <w:r w:rsidR="005202AD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, aby do każ</w:t>
      </w:r>
      <w:r w:rsidR="002E5AEE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dej </w:t>
      </w:r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Twojej </w:t>
      </w:r>
      <w:r w:rsidR="002E5AEE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oceny </w:t>
      </w:r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celu</w:t>
      </w:r>
      <w:r w:rsidR="005202AD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podać dokł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adną argumentację</w:t>
      </w:r>
      <w:r w:rsidR="005202AD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, wprowadzając opis w kolumnie </w:t>
      </w:r>
      <w:proofErr w:type="spellStart"/>
      <w:r w:rsidR="005202AD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Results</w:t>
      </w:r>
      <w:proofErr w:type="spellEnd"/>
      <w:r w:rsidR="005202AD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, a następnie wybierając po</w:t>
      </w:r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ziom realizacji w kolumnie obok</w:t>
      </w:r>
      <w:r w:rsidR="00B26C3F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.</w:t>
      </w:r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(Dwa pierwsze cele </w:t>
      </w:r>
      <w:r w:rsidR="00B26C3F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–</w:t>
      </w:r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GLC i </w:t>
      </w:r>
      <w:proofErr w:type="spellStart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Polish</w:t>
      </w:r>
      <w:proofErr w:type="spellEnd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  <w:proofErr w:type="spellStart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KPIs</w:t>
      </w:r>
      <w:proofErr w:type="spellEnd"/>
      <w:r w:rsidR="00B26C3F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– </w:t>
      </w:r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zostaną wprowadzone przez HR. </w:t>
      </w:r>
      <w:proofErr w:type="spellStart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Pola</w:t>
      </w:r>
      <w:proofErr w:type="spellEnd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  <w:proofErr w:type="spellStart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te</w:t>
      </w:r>
      <w:proofErr w:type="spellEnd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  <w:proofErr w:type="spellStart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zostaw</w:t>
      </w:r>
      <w:proofErr w:type="spellEnd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  <w:proofErr w:type="spellStart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więc</w:t>
      </w:r>
      <w:proofErr w:type="spellEnd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  <w:proofErr w:type="spellStart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puste</w:t>
      </w:r>
      <w:proofErr w:type="spellEnd"/>
      <w:r w:rsidR="00D8218C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).</w:t>
      </w:r>
    </w:p>
    <w:p w:rsidR="000778D4" w:rsidRPr="00B82245" w:rsidRDefault="000778D4" w:rsidP="00D8218C">
      <w:pPr>
        <w:jc w:val="both"/>
        <w:rPr>
          <w:rFonts w:asciiTheme="minorHAnsi" w:hAnsiTheme="minorHAnsi" w:cstheme="minorHAnsi"/>
          <w:color w:val="3D3D3D"/>
          <w:shd w:val="clear" w:color="auto" w:fill="FFFFFF"/>
        </w:rPr>
      </w:pPr>
    </w:p>
    <w:p w:rsidR="005202AD" w:rsidRPr="000778D4" w:rsidRDefault="005202AD" w:rsidP="00D8218C">
      <w:pPr>
        <w:rPr>
          <w:rFonts w:asciiTheme="minorHAnsi" w:hAnsiTheme="minorHAnsi" w:cstheme="minorHAnsi"/>
          <w:color w:val="3D3D3D"/>
          <w:shd w:val="clear" w:color="auto" w:fill="FFFFFF"/>
        </w:rPr>
      </w:pPr>
      <w:proofErr w:type="spellStart"/>
      <w:r w:rsidRPr="000778D4">
        <w:rPr>
          <w:rFonts w:asciiTheme="minorHAnsi" w:hAnsiTheme="minorHAnsi" w:cstheme="minorHAnsi"/>
          <w:color w:val="3D3D3D"/>
          <w:shd w:val="clear" w:color="auto" w:fill="FFFFFF"/>
        </w:rPr>
        <w:t>Dla</w:t>
      </w:r>
      <w:proofErr w:type="spellEnd"/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 </w:t>
      </w:r>
      <w:proofErr w:type="spellStart"/>
      <w:r w:rsidRPr="000778D4">
        <w:rPr>
          <w:rFonts w:asciiTheme="minorHAnsi" w:hAnsiTheme="minorHAnsi" w:cstheme="minorHAnsi"/>
          <w:color w:val="3D3D3D"/>
          <w:shd w:val="clear" w:color="auto" w:fill="FFFFFF"/>
        </w:rPr>
        <w:t>przypomnienia</w:t>
      </w:r>
      <w:proofErr w:type="spellEnd"/>
      <w:r w:rsidRPr="000778D4">
        <w:rPr>
          <w:rFonts w:asciiTheme="minorHAnsi" w:hAnsiTheme="minorHAnsi" w:cstheme="minorHAnsi"/>
          <w:color w:val="3D3D3D"/>
          <w:shd w:val="clear" w:color="auto" w:fill="FFFFFF"/>
        </w:rPr>
        <w:t>:</w:t>
      </w:r>
    </w:p>
    <w:p w:rsidR="005202AD" w:rsidRPr="000778D4" w:rsidRDefault="005202AD" w:rsidP="00D8218C">
      <w:pPr>
        <w:rPr>
          <w:rFonts w:asciiTheme="minorHAnsi" w:hAnsiTheme="minorHAnsi" w:cstheme="minorHAnsi"/>
          <w:color w:val="3D3D3D"/>
          <w:shd w:val="clear" w:color="auto" w:fill="FFFFFF"/>
        </w:rPr>
      </w:pP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Excellent  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ab/>
        <w:t xml:space="preserve">                        </w:t>
      </w:r>
      <w:r w:rsidR="000778D4">
        <w:rPr>
          <w:rFonts w:asciiTheme="minorHAnsi" w:hAnsiTheme="minorHAnsi" w:cstheme="minorHAnsi"/>
          <w:color w:val="3D3D3D"/>
          <w:shd w:val="clear" w:color="auto" w:fill="FFFFFF"/>
        </w:rPr>
        <w:t xml:space="preserve"> 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>&gt; 125,00%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br/>
        <w:t xml:space="preserve">Over-fulfilled              </w:t>
      </w:r>
      <w:r w:rsidR="000778D4">
        <w:rPr>
          <w:rFonts w:asciiTheme="minorHAnsi" w:hAnsiTheme="minorHAnsi" w:cstheme="minorHAnsi"/>
          <w:color w:val="3D3D3D"/>
          <w:shd w:val="clear" w:color="auto" w:fill="FFFFFF"/>
        </w:rPr>
        <w:t xml:space="preserve">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105,00% </w:t>
      </w:r>
      <w:r w:rsidR="00B26C3F" w:rsidRPr="00B26C3F">
        <w:rPr>
          <w:rFonts w:asciiTheme="minorHAnsi" w:hAnsiTheme="minorHAnsi" w:cstheme="minorHAnsi"/>
          <w:color w:val="3D3D3D"/>
          <w:shd w:val="clear" w:color="auto" w:fill="FFFFFF"/>
        </w:rPr>
        <w:t xml:space="preserve">–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 125,00%</w:t>
      </w:r>
      <w:bookmarkStart w:id="0" w:name="_GoBack"/>
      <w:bookmarkEnd w:id="0"/>
      <w:r w:rsidRPr="000778D4">
        <w:rPr>
          <w:rFonts w:asciiTheme="minorHAnsi" w:hAnsiTheme="minorHAnsi" w:cstheme="minorHAnsi"/>
          <w:color w:val="3D3D3D"/>
          <w:shd w:val="clear" w:color="auto" w:fill="FFFFFF"/>
        </w:rPr>
        <w:br/>
        <w:t xml:space="preserve">Fulfilled                        </w:t>
      </w:r>
      <w:r w:rsidR="000778D4">
        <w:rPr>
          <w:rFonts w:asciiTheme="minorHAnsi" w:hAnsiTheme="minorHAnsi" w:cstheme="minorHAnsi"/>
          <w:color w:val="3D3D3D"/>
          <w:shd w:val="clear" w:color="auto" w:fill="FFFFFF"/>
        </w:rPr>
        <w:t xml:space="preserve"> 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95,00% </w:t>
      </w:r>
      <w:r w:rsidR="00B26C3F" w:rsidRPr="00B26C3F">
        <w:rPr>
          <w:rFonts w:asciiTheme="minorHAnsi" w:hAnsiTheme="minorHAnsi" w:cstheme="minorHAnsi"/>
          <w:color w:val="3D3D3D"/>
          <w:shd w:val="clear" w:color="auto" w:fill="FFFFFF"/>
        </w:rPr>
        <w:t xml:space="preserve">–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>105,00%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br/>
        <w:t xml:space="preserve">Conditionally fulfilled </w:t>
      </w:r>
      <w:r w:rsidR="000778D4">
        <w:rPr>
          <w:rFonts w:asciiTheme="minorHAnsi" w:hAnsiTheme="minorHAnsi" w:cstheme="minorHAnsi"/>
          <w:color w:val="3D3D3D"/>
          <w:shd w:val="clear" w:color="auto" w:fill="FFFFFF"/>
        </w:rPr>
        <w:t xml:space="preserve">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90,00% </w:t>
      </w:r>
      <w:r w:rsidR="00B26C3F" w:rsidRPr="00B26C3F">
        <w:rPr>
          <w:rFonts w:asciiTheme="minorHAnsi" w:hAnsiTheme="minorHAnsi" w:cstheme="minorHAnsi"/>
          <w:color w:val="3D3D3D"/>
          <w:shd w:val="clear" w:color="auto" w:fill="FFFFFF"/>
        </w:rPr>
        <w:t xml:space="preserve">– </w:t>
      </w:r>
      <w:r w:rsidR="000778D4"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>95,00%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br/>
        <w:t xml:space="preserve">Not fulfilled                            </w:t>
      </w:r>
      <w:r w:rsidR="000778D4">
        <w:rPr>
          <w:rFonts w:asciiTheme="minorHAnsi" w:hAnsiTheme="minorHAnsi" w:cstheme="minorHAnsi"/>
          <w:color w:val="3D3D3D"/>
          <w:shd w:val="clear" w:color="auto" w:fill="FFFFFF"/>
        </w:rPr>
        <w:t xml:space="preserve">  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 &lt;  90,00%</w:t>
      </w:r>
    </w:p>
    <w:p w:rsidR="005202AD" w:rsidRPr="005202AD" w:rsidRDefault="005202AD" w:rsidP="00D8218C">
      <w:pPr>
        <w:jc w:val="both"/>
        <w:rPr>
          <w:rFonts w:asciiTheme="minorHAnsi" w:hAnsiTheme="minorHAnsi" w:cstheme="minorHAnsi"/>
          <w:color w:val="3D3D3D"/>
          <w:shd w:val="clear" w:color="auto" w:fill="FFFFFF"/>
        </w:rPr>
      </w:pPr>
    </w:p>
    <w:p w:rsidR="00D8218C" w:rsidRPr="000D3CCC" w:rsidRDefault="00D8218C" w:rsidP="00D8218C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Jeśli </w:t>
      </w:r>
      <w:r w:rsidR="00B26C3F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cele indywidualne pracownika 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skonstruowane zostały na bazie </w:t>
      </w:r>
      <w:proofErr w:type="spellStart"/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Millestones</w:t>
      </w:r>
      <w:proofErr w:type="spellEnd"/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, dokonaj ich podsumowania, a następnie prześlij załącznik do </w:t>
      </w:r>
      <w:r w:rsidR="00C17D63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działu HR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. </w:t>
      </w:r>
    </w:p>
    <w:p w:rsidR="00382BD5" w:rsidRPr="000D3CCC" w:rsidRDefault="00D8218C" w:rsidP="00D8218C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Nie zapomnij o ocenie </w:t>
      </w:r>
      <w:r w:rsidR="00C17D63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indywidualnego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planu rozwoju</w:t>
      </w:r>
      <w:r w:rsidR="00C17D63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pracownika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. Weź pod uwagę wszystkie działania rozwojowe, które </w:t>
      </w:r>
      <w:r w:rsidR="00C17D63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zostały </w:t>
      </w:r>
      <w:r w:rsidR="00B26C3F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podjęte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w bieżącym roku</w:t>
      </w:r>
      <w:r w:rsidR="00B26C3F"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,</w:t>
      </w:r>
      <w:r w:rsidRPr="000D3CCC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a także ilość szkoleń ukończonych w ramach Akademii PAYBACK. </w:t>
      </w:r>
    </w:p>
    <w:p w:rsidR="00C80933" w:rsidRPr="005202AD" w:rsidRDefault="00C80933" w:rsidP="00D8218C">
      <w:pPr>
        <w:jc w:val="both"/>
        <w:rPr>
          <w:rFonts w:asciiTheme="minorHAnsi" w:hAnsiTheme="minorHAnsi" w:cstheme="minorHAnsi"/>
          <w:lang w:val="pl-PL"/>
        </w:rPr>
      </w:pPr>
    </w:p>
    <w:p w:rsidR="008529A1" w:rsidRDefault="008529A1" w:rsidP="00D8218C">
      <w:pPr>
        <w:jc w:val="both"/>
        <w:rPr>
          <w:rFonts w:asciiTheme="minorHAnsi" w:hAnsiTheme="minorHAnsi" w:cstheme="minorHAnsi"/>
          <w:b/>
          <w:lang w:val="pl-PL"/>
        </w:rPr>
      </w:pPr>
      <w:r w:rsidRPr="008529A1">
        <w:rPr>
          <w:rFonts w:asciiTheme="minorHAnsi" w:hAnsiTheme="minorHAnsi" w:cstheme="minorHAnsi"/>
          <w:b/>
          <w:lang w:val="pl-PL"/>
        </w:rPr>
        <w:t>Krok 3 –</w:t>
      </w:r>
      <w:r w:rsidR="00AA2FA1">
        <w:rPr>
          <w:rFonts w:asciiTheme="minorHAnsi" w:hAnsiTheme="minorHAnsi" w:cstheme="minorHAnsi"/>
          <w:b/>
          <w:lang w:val="pl-PL"/>
        </w:rPr>
        <w:t xml:space="preserve"> </w:t>
      </w:r>
      <w:r w:rsidRPr="008529A1">
        <w:rPr>
          <w:rFonts w:asciiTheme="minorHAnsi" w:hAnsiTheme="minorHAnsi" w:cstheme="minorHAnsi"/>
          <w:b/>
          <w:lang w:val="pl-PL"/>
        </w:rPr>
        <w:t xml:space="preserve">Ocena dotychczasowej współpracy </w:t>
      </w:r>
    </w:p>
    <w:p w:rsidR="00401DF1" w:rsidRDefault="00D34437" w:rsidP="00D8218C">
      <w:pPr>
        <w:jc w:val="both"/>
        <w:rPr>
          <w:rFonts w:asciiTheme="minorHAnsi" w:hAnsiTheme="minorHAnsi" w:cstheme="minorHAnsi"/>
          <w:lang w:val="pl-PL"/>
        </w:rPr>
      </w:pPr>
      <w:r w:rsidRPr="00D34437">
        <w:rPr>
          <w:rFonts w:asciiTheme="minorHAnsi" w:hAnsiTheme="minorHAnsi" w:cstheme="minorHAnsi"/>
          <w:lang w:val="pl-PL"/>
        </w:rPr>
        <w:t>Ocena roczna to dobry moment na przekazanie</w:t>
      </w:r>
      <w:r>
        <w:rPr>
          <w:rFonts w:asciiTheme="minorHAnsi" w:hAnsiTheme="minorHAnsi" w:cstheme="minorHAnsi"/>
          <w:lang w:val="pl-PL"/>
        </w:rPr>
        <w:t xml:space="preserve"> </w:t>
      </w:r>
      <w:r w:rsidRPr="00D34437">
        <w:rPr>
          <w:rFonts w:asciiTheme="minorHAnsi" w:hAnsiTheme="minorHAnsi" w:cstheme="minorHAnsi"/>
          <w:lang w:val="pl-PL"/>
        </w:rPr>
        <w:t>feedbacku</w:t>
      </w:r>
      <w:r>
        <w:rPr>
          <w:rFonts w:asciiTheme="minorHAnsi" w:hAnsiTheme="minorHAnsi" w:cstheme="minorHAnsi"/>
          <w:lang w:val="pl-PL"/>
        </w:rPr>
        <w:t xml:space="preserve"> na temat </w:t>
      </w:r>
      <w:r w:rsidRPr="00D34437">
        <w:rPr>
          <w:rFonts w:asciiTheme="minorHAnsi" w:hAnsiTheme="minorHAnsi" w:cstheme="minorHAnsi"/>
          <w:lang w:val="pl-PL"/>
        </w:rPr>
        <w:t>dotychczasowej współpracy</w:t>
      </w:r>
      <w:r w:rsidR="00CA04DE">
        <w:rPr>
          <w:rFonts w:asciiTheme="minorHAnsi" w:hAnsiTheme="minorHAnsi" w:cstheme="minorHAnsi"/>
          <w:lang w:val="pl-PL"/>
        </w:rPr>
        <w:t xml:space="preserve">. </w:t>
      </w:r>
    </w:p>
    <w:p w:rsidR="00401DF1" w:rsidRDefault="00FE33C8" w:rsidP="00D8218C">
      <w:p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Zad</w:t>
      </w:r>
      <w:r w:rsidR="00401DF1">
        <w:rPr>
          <w:rFonts w:asciiTheme="minorHAnsi" w:hAnsiTheme="minorHAnsi" w:cstheme="minorHAnsi"/>
          <w:lang w:val="pl-PL"/>
        </w:rPr>
        <w:t>baj</w:t>
      </w:r>
      <w:r w:rsidR="00865BB8">
        <w:rPr>
          <w:rFonts w:asciiTheme="minorHAnsi" w:hAnsiTheme="minorHAnsi" w:cstheme="minorHAnsi"/>
          <w:lang w:val="pl-PL"/>
        </w:rPr>
        <w:t xml:space="preserve"> o to, aby feedback </w:t>
      </w:r>
      <w:r w:rsidR="00401DF1">
        <w:rPr>
          <w:rFonts w:asciiTheme="minorHAnsi" w:hAnsiTheme="minorHAnsi" w:cstheme="minorHAnsi"/>
          <w:lang w:val="pl-PL"/>
        </w:rPr>
        <w:t xml:space="preserve">był </w:t>
      </w:r>
      <w:r>
        <w:rPr>
          <w:rFonts w:asciiTheme="minorHAnsi" w:hAnsiTheme="minorHAnsi" w:cstheme="minorHAnsi"/>
          <w:lang w:val="pl-PL"/>
        </w:rPr>
        <w:t>dwustronny</w:t>
      </w:r>
      <w:r w:rsidR="00B82245">
        <w:rPr>
          <w:rFonts w:asciiTheme="minorHAnsi" w:hAnsiTheme="minorHAnsi" w:cstheme="minorHAnsi"/>
          <w:lang w:val="pl-PL"/>
        </w:rPr>
        <w:t xml:space="preserve"> (zapoznaj się z przewodnikiem o feedbacku).</w:t>
      </w:r>
    </w:p>
    <w:p w:rsidR="00401DF1" w:rsidRDefault="00401DF1" w:rsidP="00D8218C">
      <w:pPr>
        <w:jc w:val="both"/>
        <w:rPr>
          <w:rFonts w:asciiTheme="minorHAnsi" w:hAnsiTheme="minorHAnsi" w:cstheme="minorHAnsi"/>
          <w:lang w:val="pl-PL"/>
        </w:rPr>
      </w:pPr>
    </w:p>
    <w:p w:rsidR="002E5AEE" w:rsidRDefault="002E5AEE" w:rsidP="00D8218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Przekaż pracownikowi </w:t>
      </w:r>
      <w:r w:rsidR="00865BB8">
        <w:rPr>
          <w:rFonts w:asciiTheme="minorHAnsi" w:hAnsiTheme="minorHAnsi" w:cstheme="minorHAnsi"/>
          <w:lang w:val="pl-PL"/>
        </w:rPr>
        <w:t xml:space="preserve">swój </w:t>
      </w:r>
      <w:r>
        <w:rPr>
          <w:rFonts w:asciiTheme="minorHAnsi" w:hAnsiTheme="minorHAnsi" w:cstheme="minorHAnsi"/>
          <w:lang w:val="pl-PL"/>
        </w:rPr>
        <w:t xml:space="preserve">feedback </w:t>
      </w:r>
      <w:r w:rsidR="001A1299">
        <w:rPr>
          <w:rFonts w:asciiTheme="minorHAnsi" w:hAnsiTheme="minorHAnsi" w:cstheme="minorHAnsi"/>
          <w:lang w:val="pl-PL"/>
        </w:rPr>
        <w:t>jak i informacje zwrotne</w:t>
      </w:r>
      <w:r w:rsidR="00865BB8">
        <w:rPr>
          <w:rFonts w:asciiTheme="minorHAnsi" w:hAnsiTheme="minorHAnsi" w:cstheme="minorHAnsi"/>
          <w:lang w:val="pl-PL"/>
        </w:rPr>
        <w:t xml:space="preserve"> zebrane</w:t>
      </w:r>
      <w:r w:rsidR="00F04C3B">
        <w:rPr>
          <w:rFonts w:asciiTheme="minorHAnsi" w:hAnsiTheme="minorHAnsi" w:cstheme="minorHAnsi"/>
          <w:lang w:val="pl-PL"/>
        </w:rPr>
        <w:t xml:space="preserve"> od współpracowników. </w:t>
      </w:r>
      <w:r>
        <w:rPr>
          <w:rFonts w:asciiTheme="minorHAnsi" w:hAnsiTheme="minorHAnsi" w:cstheme="minorHAnsi"/>
          <w:lang w:val="pl-PL"/>
        </w:rPr>
        <w:t>Skup się na 3 obszarach:</w:t>
      </w:r>
    </w:p>
    <w:p w:rsidR="002E5AEE" w:rsidRDefault="002E5AEE" w:rsidP="00D8218C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Silne strony</w:t>
      </w:r>
    </w:p>
    <w:p w:rsidR="002E5AEE" w:rsidRDefault="002E5AEE" w:rsidP="00D8218C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Obszary do rozwoju</w:t>
      </w:r>
    </w:p>
    <w:p w:rsidR="002E5AEE" w:rsidRDefault="002E5AEE" w:rsidP="00D8218C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Elementy na które warto zwrócić uwagę</w:t>
      </w:r>
      <w:r w:rsidR="00F04C3B">
        <w:rPr>
          <w:rFonts w:asciiTheme="minorHAnsi" w:hAnsiTheme="minorHAnsi" w:cstheme="minorHAnsi"/>
          <w:lang w:val="pl-PL"/>
        </w:rPr>
        <w:t xml:space="preserve"> w Waszej współpracy</w:t>
      </w:r>
    </w:p>
    <w:p w:rsidR="002E5AEE" w:rsidRDefault="002E5AEE" w:rsidP="00D8218C">
      <w:pPr>
        <w:pStyle w:val="ListParagraph"/>
        <w:jc w:val="both"/>
        <w:rPr>
          <w:rFonts w:asciiTheme="minorHAnsi" w:hAnsiTheme="minorHAnsi" w:cstheme="minorHAnsi"/>
          <w:lang w:val="pl-PL"/>
        </w:rPr>
      </w:pPr>
    </w:p>
    <w:p w:rsidR="00D34437" w:rsidRDefault="00865BB8" w:rsidP="00D8218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Teraz Ty p</w:t>
      </w:r>
      <w:r w:rsidR="002E5AEE">
        <w:rPr>
          <w:rFonts w:asciiTheme="minorHAnsi" w:hAnsiTheme="minorHAnsi" w:cstheme="minorHAnsi"/>
          <w:lang w:val="pl-PL"/>
        </w:rPr>
        <w:t>oproś pracownika o feedback –  dopytuj o elementy ważne dla Ciebie</w:t>
      </w:r>
      <w:r w:rsidR="00F04C3B">
        <w:rPr>
          <w:rFonts w:asciiTheme="minorHAnsi" w:hAnsiTheme="minorHAnsi" w:cstheme="minorHAnsi"/>
          <w:lang w:val="pl-PL"/>
        </w:rPr>
        <w:t xml:space="preserve">. </w:t>
      </w:r>
    </w:p>
    <w:p w:rsidR="00F04C3B" w:rsidRDefault="00F04C3B" w:rsidP="00D8218C">
      <w:pPr>
        <w:jc w:val="both"/>
        <w:rPr>
          <w:rFonts w:asciiTheme="minorHAnsi" w:hAnsiTheme="minorHAnsi" w:cstheme="minorHAnsi"/>
          <w:lang w:val="pl-PL"/>
        </w:rPr>
      </w:pPr>
    </w:p>
    <w:p w:rsidR="00B26C3F" w:rsidRDefault="00B26C3F" w:rsidP="00D8218C">
      <w:pPr>
        <w:jc w:val="both"/>
        <w:rPr>
          <w:rFonts w:asciiTheme="minorHAnsi" w:hAnsiTheme="minorHAnsi" w:cstheme="minorHAnsi"/>
          <w:lang w:val="pl-PL"/>
        </w:rPr>
      </w:pPr>
    </w:p>
    <w:p w:rsidR="00F04C3B" w:rsidRPr="00F04C3B" w:rsidRDefault="00F04C3B" w:rsidP="00D8218C">
      <w:pPr>
        <w:jc w:val="both"/>
        <w:rPr>
          <w:rFonts w:asciiTheme="minorHAnsi" w:hAnsiTheme="minorHAnsi" w:cstheme="minorHAnsi"/>
          <w:b/>
          <w:lang w:val="pl-PL"/>
        </w:rPr>
      </w:pPr>
      <w:r w:rsidRPr="00F04C3B">
        <w:rPr>
          <w:rFonts w:asciiTheme="minorHAnsi" w:hAnsiTheme="minorHAnsi" w:cstheme="minorHAnsi"/>
          <w:b/>
          <w:lang w:val="pl-PL"/>
        </w:rPr>
        <w:lastRenderedPageBreak/>
        <w:t>Krok 4 – Co dalej?</w:t>
      </w:r>
    </w:p>
    <w:p w:rsidR="00F04C3B" w:rsidRDefault="00F04C3B" w:rsidP="00D8218C">
      <w:p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Stwórz przestrzeń do dyskusji o ewentualnych zmianach finansowych i awansach. Odnieś się do panujących w firmie zasad, Twoich oczekiwań, elementó</w:t>
      </w:r>
      <w:r w:rsidR="00FD52A8">
        <w:rPr>
          <w:rFonts w:asciiTheme="minorHAnsi" w:hAnsiTheme="minorHAnsi" w:cstheme="minorHAnsi"/>
          <w:lang w:val="pl-PL"/>
        </w:rPr>
        <w:t xml:space="preserve">w, które muszą się wydarzyć byś </w:t>
      </w:r>
      <w:r>
        <w:rPr>
          <w:rFonts w:asciiTheme="minorHAnsi" w:hAnsiTheme="minorHAnsi" w:cstheme="minorHAnsi"/>
          <w:lang w:val="pl-PL"/>
        </w:rPr>
        <w:t>rekomendował</w:t>
      </w:r>
      <w:r w:rsidR="00FD52A8">
        <w:rPr>
          <w:rFonts w:asciiTheme="minorHAnsi" w:hAnsiTheme="minorHAnsi" w:cstheme="minorHAnsi"/>
          <w:lang w:val="pl-PL"/>
        </w:rPr>
        <w:t>/a</w:t>
      </w:r>
      <w:r>
        <w:rPr>
          <w:rFonts w:asciiTheme="minorHAnsi" w:hAnsiTheme="minorHAnsi" w:cstheme="minorHAnsi"/>
          <w:lang w:val="pl-PL"/>
        </w:rPr>
        <w:t xml:space="preserve"> zmianę.</w:t>
      </w:r>
      <w:r w:rsidR="00FD52A8">
        <w:rPr>
          <w:rFonts w:asciiTheme="minorHAnsi" w:hAnsiTheme="minorHAnsi" w:cstheme="minorHAnsi"/>
          <w:lang w:val="pl-PL"/>
        </w:rPr>
        <w:t xml:space="preserve"> Nie pozostawiaj pracownika bez feedbacku, jeżeli nie zgadzasz się z oczekiwaniami jakie usłyszałeś/</w:t>
      </w:r>
      <w:proofErr w:type="spellStart"/>
      <w:r w:rsidR="00FD52A8">
        <w:rPr>
          <w:rFonts w:asciiTheme="minorHAnsi" w:hAnsiTheme="minorHAnsi" w:cstheme="minorHAnsi"/>
          <w:lang w:val="pl-PL"/>
        </w:rPr>
        <w:t>aś</w:t>
      </w:r>
      <w:proofErr w:type="spellEnd"/>
      <w:r w:rsidR="00FD52A8">
        <w:rPr>
          <w:rFonts w:asciiTheme="minorHAnsi" w:hAnsiTheme="minorHAnsi" w:cstheme="minorHAnsi"/>
          <w:lang w:val="pl-PL"/>
        </w:rPr>
        <w:t>.</w:t>
      </w:r>
    </w:p>
    <w:p w:rsidR="00F04C3B" w:rsidRDefault="00F04C3B" w:rsidP="00D8218C">
      <w:pPr>
        <w:jc w:val="both"/>
        <w:rPr>
          <w:rFonts w:asciiTheme="minorHAnsi" w:hAnsiTheme="minorHAnsi" w:cstheme="minorHAnsi"/>
          <w:lang w:val="pl-PL"/>
        </w:rPr>
      </w:pPr>
    </w:p>
    <w:p w:rsidR="00F04C3B" w:rsidRDefault="00F04C3B" w:rsidP="00D8218C">
      <w:p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Pamiętaj, że Twoja rekomendacja musi być zatwierdzona podcz</w:t>
      </w:r>
      <w:r w:rsidR="00FD52A8">
        <w:rPr>
          <w:rFonts w:asciiTheme="minorHAnsi" w:hAnsiTheme="minorHAnsi" w:cstheme="minorHAnsi"/>
          <w:lang w:val="pl-PL"/>
        </w:rPr>
        <w:t xml:space="preserve">as spotkania Zarządu, a finalną </w:t>
      </w:r>
      <w:r w:rsidR="00B26C3F">
        <w:rPr>
          <w:rFonts w:asciiTheme="minorHAnsi" w:hAnsiTheme="minorHAnsi" w:cstheme="minorHAnsi"/>
          <w:lang w:val="pl-PL"/>
        </w:rPr>
        <w:t>decyzję</w:t>
      </w:r>
      <w:r>
        <w:rPr>
          <w:rFonts w:asciiTheme="minorHAnsi" w:hAnsiTheme="minorHAnsi" w:cstheme="minorHAnsi"/>
          <w:lang w:val="pl-PL"/>
        </w:rPr>
        <w:t xml:space="preserve"> o wysokości bonusów oraz zatwierdzonych zmianach otrzymasz do połowy grudnia.</w:t>
      </w:r>
    </w:p>
    <w:p w:rsidR="00F04C3B" w:rsidRDefault="00F04C3B" w:rsidP="00D8218C">
      <w:pPr>
        <w:jc w:val="both"/>
        <w:rPr>
          <w:rFonts w:asciiTheme="minorHAnsi" w:hAnsiTheme="minorHAnsi" w:cstheme="minorHAnsi"/>
          <w:lang w:val="pl-PL"/>
        </w:rPr>
      </w:pPr>
    </w:p>
    <w:p w:rsidR="00C17D63" w:rsidRPr="005F6088" w:rsidRDefault="00B26C3F" w:rsidP="00C17D63">
      <w:pPr>
        <w:jc w:val="both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lang w:val="pl-PL"/>
        </w:rPr>
        <w:t>Krok 5 – P</w:t>
      </w:r>
      <w:r w:rsidR="00C17D63" w:rsidRPr="005F6088">
        <w:rPr>
          <w:rFonts w:asciiTheme="minorHAnsi" w:hAnsiTheme="minorHAnsi" w:cstheme="minorHAnsi"/>
          <w:b/>
          <w:lang w:val="pl-PL"/>
        </w:rPr>
        <w:t>rzygotowanie do kolejnego roku</w:t>
      </w:r>
    </w:p>
    <w:p w:rsidR="00C17D63" w:rsidRPr="005F6088" w:rsidRDefault="00C17D63" w:rsidP="00C17D63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  <w:r w:rsidRPr="005F6088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Na początku stycznia ustalane będą cele roczne – o szczegółach procesu dowiesz się po HR </w:t>
      </w:r>
      <w:proofErr w:type="spellStart"/>
      <w:r w:rsidRPr="005F6088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Review</w:t>
      </w:r>
      <w:proofErr w:type="spellEnd"/>
      <w:r w:rsidRPr="005F6088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. Będzie to także czas na weryfikację indywidualnych </w:t>
      </w:r>
      <w:r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planów rozwoju i aktualizowanie działań na kolejne 12 miesięcy – wyciągnij wnioski z przebiegu tegorocznego procesu i wykorzystaj je podczas tworzenia planów na kolejny rok w Twoim zespole.</w:t>
      </w:r>
    </w:p>
    <w:p w:rsidR="00C17D63" w:rsidRDefault="00C17D63" w:rsidP="00D8218C">
      <w:pPr>
        <w:jc w:val="both"/>
        <w:rPr>
          <w:rFonts w:asciiTheme="minorHAnsi" w:hAnsiTheme="minorHAnsi" w:cstheme="minorHAnsi"/>
          <w:lang w:val="pl-PL"/>
        </w:rPr>
      </w:pPr>
    </w:p>
    <w:p w:rsidR="00F04C3B" w:rsidRDefault="00F04C3B" w:rsidP="00D8218C">
      <w:pPr>
        <w:jc w:val="both"/>
        <w:rPr>
          <w:rFonts w:asciiTheme="minorHAnsi" w:hAnsiTheme="minorHAnsi" w:cstheme="minorHAnsi"/>
          <w:lang w:val="pl-PL"/>
        </w:rPr>
      </w:pPr>
    </w:p>
    <w:p w:rsidR="00F04C3B" w:rsidRPr="00F04C3B" w:rsidRDefault="00F04C3B" w:rsidP="00D8218C">
      <w:pPr>
        <w:jc w:val="both"/>
        <w:rPr>
          <w:rFonts w:asciiTheme="minorHAnsi" w:hAnsiTheme="minorHAnsi" w:cstheme="minorHAnsi"/>
          <w:lang w:val="pl-PL"/>
        </w:rPr>
      </w:pPr>
    </w:p>
    <w:p w:rsidR="00C80933" w:rsidRPr="005202AD" w:rsidRDefault="00C80933" w:rsidP="00D8218C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</w:p>
    <w:p w:rsidR="00B91F56" w:rsidRPr="008D0B62" w:rsidRDefault="00B91F56" w:rsidP="00D8218C">
      <w:pPr>
        <w:jc w:val="both"/>
        <w:rPr>
          <w:lang w:val="pl-PL"/>
        </w:rPr>
      </w:pPr>
    </w:p>
    <w:sectPr w:rsidR="00B91F56" w:rsidRPr="008D0B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E3C54"/>
    <w:multiLevelType w:val="hybridMultilevel"/>
    <w:tmpl w:val="FA3EE73C"/>
    <w:lvl w:ilvl="0" w:tplc="D130D4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6A6A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0AE"/>
    <w:multiLevelType w:val="hybridMultilevel"/>
    <w:tmpl w:val="7DF2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131B"/>
    <w:multiLevelType w:val="hybridMultilevel"/>
    <w:tmpl w:val="86447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273E39"/>
    <w:multiLevelType w:val="hybridMultilevel"/>
    <w:tmpl w:val="2872F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474ED"/>
    <w:multiLevelType w:val="hybridMultilevel"/>
    <w:tmpl w:val="18A02E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736F43"/>
    <w:multiLevelType w:val="hybridMultilevel"/>
    <w:tmpl w:val="198C95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62"/>
    <w:rsid w:val="000778D4"/>
    <w:rsid w:val="000D3CCC"/>
    <w:rsid w:val="000D6456"/>
    <w:rsid w:val="0019012B"/>
    <w:rsid w:val="001A1299"/>
    <w:rsid w:val="0023542E"/>
    <w:rsid w:val="00250AC0"/>
    <w:rsid w:val="002E5AEE"/>
    <w:rsid w:val="00382BD5"/>
    <w:rsid w:val="00397B2A"/>
    <w:rsid w:val="003A1066"/>
    <w:rsid w:val="00401DF1"/>
    <w:rsid w:val="0048645E"/>
    <w:rsid w:val="005202AD"/>
    <w:rsid w:val="005208E0"/>
    <w:rsid w:val="005B4318"/>
    <w:rsid w:val="006C583D"/>
    <w:rsid w:val="006D6FCA"/>
    <w:rsid w:val="007E3AF0"/>
    <w:rsid w:val="008529A1"/>
    <w:rsid w:val="00865BB8"/>
    <w:rsid w:val="008B304A"/>
    <w:rsid w:val="008D0B62"/>
    <w:rsid w:val="00A561C7"/>
    <w:rsid w:val="00AA2FA1"/>
    <w:rsid w:val="00AF1A1C"/>
    <w:rsid w:val="00AF6E70"/>
    <w:rsid w:val="00B20979"/>
    <w:rsid w:val="00B26C3F"/>
    <w:rsid w:val="00B82245"/>
    <w:rsid w:val="00B91F56"/>
    <w:rsid w:val="00C17D63"/>
    <w:rsid w:val="00C80933"/>
    <w:rsid w:val="00CA04DE"/>
    <w:rsid w:val="00D34437"/>
    <w:rsid w:val="00D8218C"/>
    <w:rsid w:val="00F04C3B"/>
    <w:rsid w:val="00FB1347"/>
    <w:rsid w:val="00FC4DC8"/>
    <w:rsid w:val="00FD52A8"/>
    <w:rsid w:val="00FE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BF54D-7D08-424C-8971-031BB429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62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D0B62"/>
    <w:rPr>
      <w:i/>
      <w:iCs/>
    </w:rPr>
  </w:style>
  <w:style w:type="paragraph" w:styleId="ListParagraph">
    <w:name w:val="List Paragraph"/>
    <w:basedOn w:val="Normal"/>
    <w:uiPriority w:val="34"/>
    <w:qFormat/>
    <w:rsid w:val="008D0B62"/>
    <w:pPr>
      <w:ind w:left="720"/>
      <w:contextualSpacing/>
    </w:pPr>
  </w:style>
  <w:style w:type="paragraph" w:customStyle="1" w:styleId="Default">
    <w:name w:val="Default"/>
    <w:rsid w:val="00C809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3F0EFF36</Template>
  <TotalTime>0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Loyalty Partner Group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Jablonska</dc:creator>
  <cp:keywords/>
  <dc:description/>
  <cp:lastModifiedBy>Anna Muszynska-Jurkow</cp:lastModifiedBy>
  <cp:revision>2</cp:revision>
  <dcterms:created xsi:type="dcterms:W3CDTF">2019-10-15T12:25:00Z</dcterms:created>
  <dcterms:modified xsi:type="dcterms:W3CDTF">2019-10-15T12:25:00Z</dcterms:modified>
</cp:coreProperties>
</file>