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1E14" w14:textId="2331100E" w:rsidR="00DB5DFC" w:rsidRPr="00641F47" w:rsidRDefault="00DB5DFC" w:rsidP="002E73C2">
      <w:pPr>
        <w:jc w:val="right"/>
        <w:rPr>
          <w:rFonts w:ascii="Arial" w:hAnsi="Arial" w:cs="Arial"/>
        </w:rPr>
      </w:pPr>
      <w:r w:rsidRPr="00641F47">
        <w:rPr>
          <w:rFonts w:ascii="Arial" w:hAnsi="Arial" w:cs="Arial"/>
        </w:rPr>
        <w:t>Warszawa, dnia</w:t>
      </w:r>
      <w:r w:rsidR="00641F47" w:rsidRPr="00641F47">
        <w:rPr>
          <w:rFonts w:ascii="Arial" w:hAnsi="Arial" w:cs="Arial"/>
        </w:rPr>
        <w:t xml:space="preserve"> </w:t>
      </w:r>
      <w:r w:rsidR="00D7437E" w:rsidRPr="00C47B4A">
        <w:rPr>
          <w:rFonts w:ascii="Arial" w:hAnsi="Arial" w:cs="Arial"/>
          <w:highlight w:val="yellow"/>
        </w:rPr>
        <w:t>dd</w:t>
      </w:r>
      <w:r w:rsidR="00FF53A3" w:rsidRPr="00C47B4A">
        <w:rPr>
          <w:rFonts w:ascii="Arial" w:hAnsi="Arial" w:cs="Arial"/>
          <w:highlight w:val="yellow"/>
        </w:rPr>
        <w:t>.</w:t>
      </w:r>
      <w:r w:rsidR="00C47B4A" w:rsidRPr="00C47B4A">
        <w:rPr>
          <w:rFonts w:ascii="Arial" w:hAnsi="Arial" w:cs="Arial"/>
          <w:highlight w:val="yellow"/>
        </w:rPr>
        <w:t>mm</w:t>
      </w:r>
      <w:r w:rsidR="00FF53A3" w:rsidRPr="00C47B4A">
        <w:rPr>
          <w:rFonts w:ascii="Arial" w:hAnsi="Arial" w:cs="Arial"/>
          <w:highlight w:val="yellow"/>
        </w:rPr>
        <w:t>.</w:t>
      </w:r>
      <w:r w:rsidR="001B39F8" w:rsidRPr="00C47B4A">
        <w:rPr>
          <w:rFonts w:ascii="Arial" w:hAnsi="Arial" w:cs="Arial"/>
          <w:highlight w:val="yellow"/>
        </w:rPr>
        <w:t>20</w:t>
      </w:r>
      <w:r w:rsidR="00C47B4A" w:rsidRPr="00C47B4A">
        <w:rPr>
          <w:rFonts w:ascii="Arial" w:hAnsi="Arial" w:cs="Arial"/>
          <w:highlight w:val="yellow"/>
        </w:rPr>
        <w:t>yy</w:t>
      </w:r>
      <w:r w:rsidR="001B39F8" w:rsidRPr="00641F47">
        <w:rPr>
          <w:rFonts w:ascii="Arial" w:hAnsi="Arial" w:cs="Arial"/>
        </w:rPr>
        <w:t xml:space="preserve"> r.</w:t>
      </w:r>
      <w:r w:rsidR="00447894" w:rsidRPr="00641F47">
        <w:rPr>
          <w:rFonts w:ascii="Arial" w:hAnsi="Arial" w:cs="Arial"/>
        </w:rPr>
        <w:t xml:space="preserve"> </w:t>
      </w:r>
    </w:p>
    <w:p w14:paraId="672A6659" w14:textId="77777777" w:rsidR="002E73C2" w:rsidRDefault="002E73C2" w:rsidP="002E73C2">
      <w:pPr>
        <w:jc w:val="right"/>
        <w:rPr>
          <w:rFonts w:ascii="Arial" w:hAnsi="Arial" w:cs="Arial"/>
        </w:rPr>
      </w:pPr>
    </w:p>
    <w:p w14:paraId="0A37501D" w14:textId="77777777" w:rsidR="00641F47" w:rsidRPr="00641F47" w:rsidRDefault="00641F47" w:rsidP="002E73C2">
      <w:pPr>
        <w:jc w:val="right"/>
        <w:rPr>
          <w:rFonts w:ascii="Arial" w:hAnsi="Arial" w:cs="Arial"/>
        </w:rPr>
      </w:pPr>
    </w:p>
    <w:p w14:paraId="5DAB6C7B" w14:textId="77777777" w:rsidR="00A40FA0" w:rsidRPr="00641F47" w:rsidRDefault="00A40FA0" w:rsidP="002E73C2">
      <w:pPr>
        <w:jc w:val="right"/>
        <w:rPr>
          <w:rFonts w:ascii="Arial" w:hAnsi="Arial" w:cs="Arial"/>
          <w:b/>
        </w:rPr>
      </w:pPr>
    </w:p>
    <w:p w14:paraId="09DB3682" w14:textId="77777777" w:rsidR="00A40FA0" w:rsidRPr="00641F47" w:rsidRDefault="001C5979" w:rsidP="00641F47">
      <w:pPr>
        <w:jc w:val="center"/>
        <w:rPr>
          <w:rFonts w:ascii="Arial" w:hAnsi="Arial" w:cs="Arial"/>
          <w:b/>
        </w:rPr>
      </w:pPr>
      <w:r w:rsidRPr="00641F47">
        <w:rPr>
          <w:rFonts w:ascii="Arial" w:hAnsi="Arial" w:cs="Arial"/>
          <w:b/>
        </w:rPr>
        <w:t>Pełnomocnictwo</w:t>
      </w:r>
    </w:p>
    <w:p w14:paraId="02EB378F" w14:textId="77777777" w:rsidR="00A40FA0" w:rsidRPr="00641F47" w:rsidRDefault="00A40FA0" w:rsidP="001245C2">
      <w:pPr>
        <w:jc w:val="both"/>
        <w:rPr>
          <w:rFonts w:ascii="Arial" w:hAnsi="Arial" w:cs="Arial"/>
        </w:rPr>
      </w:pPr>
    </w:p>
    <w:p w14:paraId="4FBF3F4D" w14:textId="14F07DA2" w:rsidR="003E531D" w:rsidRPr="00641F47" w:rsidRDefault="00DB5DFC" w:rsidP="001245C2">
      <w:pPr>
        <w:jc w:val="both"/>
        <w:rPr>
          <w:rFonts w:ascii="Arial" w:hAnsi="Arial" w:cs="Arial"/>
        </w:rPr>
      </w:pPr>
      <w:r w:rsidRPr="00641F47">
        <w:rPr>
          <w:rFonts w:ascii="Arial" w:hAnsi="Arial" w:cs="Arial"/>
        </w:rPr>
        <w:t xml:space="preserve">Działając w imieniu spółki </w:t>
      </w:r>
      <w:proofErr w:type="spellStart"/>
      <w:r w:rsidRPr="00641F47">
        <w:rPr>
          <w:rFonts w:ascii="Arial" w:hAnsi="Arial" w:cs="Arial"/>
          <w:b/>
        </w:rPr>
        <w:t>Loyalty</w:t>
      </w:r>
      <w:proofErr w:type="spellEnd"/>
      <w:r w:rsidRPr="00641F47">
        <w:rPr>
          <w:rFonts w:ascii="Arial" w:hAnsi="Arial" w:cs="Arial"/>
          <w:b/>
        </w:rPr>
        <w:t xml:space="preserve"> Partner Polska sp. z o.o.</w:t>
      </w:r>
      <w:r w:rsidR="001245C2" w:rsidRPr="00641F47">
        <w:rPr>
          <w:rFonts w:ascii="Arial" w:hAnsi="Arial" w:cs="Arial"/>
        </w:rPr>
        <w:t xml:space="preserve"> </w:t>
      </w:r>
      <w:r w:rsidR="00DE3824" w:rsidRPr="00DE3824">
        <w:rPr>
          <w:rFonts w:ascii="Arial" w:hAnsi="Arial" w:cs="Arial"/>
        </w:rPr>
        <w:t>z siedzibą w Warszawie</w:t>
      </w:r>
      <w:r w:rsidR="0070432B">
        <w:rPr>
          <w:rFonts w:ascii="Arial" w:hAnsi="Arial" w:cs="Arial"/>
        </w:rPr>
        <w:t xml:space="preserve"> </w:t>
      </w:r>
      <w:r w:rsidR="00DE3824" w:rsidRPr="00DE3824">
        <w:rPr>
          <w:rFonts w:ascii="Arial" w:hAnsi="Arial" w:cs="Arial"/>
        </w:rPr>
        <w:t>(00</w:t>
      </w:r>
      <w:r w:rsidR="00DD4270">
        <w:rPr>
          <w:rFonts w:ascii="Arial" w:hAnsi="Arial" w:cs="Arial"/>
        </w:rPr>
        <w:t>-</w:t>
      </w:r>
      <w:r w:rsidR="00DE3824" w:rsidRPr="00DE3824">
        <w:rPr>
          <w:rFonts w:ascii="Arial" w:hAnsi="Arial" w:cs="Arial"/>
        </w:rPr>
        <w:t>839),</w:t>
      </w:r>
      <w:r w:rsidR="00DD4270">
        <w:rPr>
          <w:rFonts w:ascii="Arial" w:hAnsi="Arial" w:cs="Arial"/>
        </w:rPr>
        <w:t> </w:t>
      </w:r>
      <w:r w:rsidR="00DE3824" w:rsidRPr="00DE3824">
        <w:rPr>
          <w:rFonts w:ascii="Arial" w:hAnsi="Arial" w:cs="Arial"/>
        </w:rPr>
        <w:t>ul. Towarowa 28, wpisana do rejestru przedsiębiorców Krajowego Rejestru Sądowego prowadzonego przez Sąd Rejonowy dla m. st. Warszawy, XII Wydział Gospodarczy, pod numerem KRS 0000290350, NIP 5272558871,</w:t>
      </w:r>
      <w:r w:rsidR="008F48D9">
        <w:rPr>
          <w:rFonts w:ascii="Arial" w:hAnsi="Arial" w:cs="Arial"/>
        </w:rPr>
        <w:t xml:space="preserve"> REGON</w:t>
      </w:r>
      <w:r w:rsidR="003446BB">
        <w:rPr>
          <w:rFonts w:ascii="Arial" w:hAnsi="Arial" w:cs="Arial"/>
        </w:rPr>
        <w:t xml:space="preserve"> </w:t>
      </w:r>
      <w:r w:rsidR="003446BB" w:rsidRPr="003446BB">
        <w:rPr>
          <w:rFonts w:ascii="Arial" w:hAnsi="Arial" w:cs="Arial"/>
        </w:rPr>
        <w:t>14108893600000</w:t>
      </w:r>
      <w:r w:rsidR="003446BB">
        <w:rPr>
          <w:rFonts w:ascii="Arial" w:hAnsi="Arial" w:cs="Arial"/>
        </w:rPr>
        <w:t xml:space="preserve"> </w:t>
      </w:r>
      <w:r w:rsidR="00DE3824" w:rsidRPr="00DE3824">
        <w:rPr>
          <w:rFonts w:ascii="Arial" w:hAnsi="Arial" w:cs="Arial"/>
        </w:rPr>
        <w:t>o kapitale zakładowym w wysokości 16.919.100 złotych</w:t>
      </w:r>
      <w:r w:rsidR="00C11FD9" w:rsidRPr="00641F47">
        <w:rPr>
          <w:rFonts w:ascii="Arial" w:hAnsi="Arial" w:cs="Arial"/>
        </w:rPr>
        <w:t xml:space="preserve"> </w:t>
      </w:r>
      <w:r w:rsidR="001C5979" w:rsidRPr="00641F47">
        <w:rPr>
          <w:rFonts w:ascii="Arial" w:hAnsi="Arial" w:cs="Arial"/>
        </w:rPr>
        <w:t>(dalej „</w:t>
      </w:r>
      <w:r w:rsidR="001C5979" w:rsidRPr="00EB04C1">
        <w:rPr>
          <w:rFonts w:ascii="Arial" w:hAnsi="Arial" w:cs="Arial"/>
        </w:rPr>
        <w:t>Spółka</w:t>
      </w:r>
      <w:r w:rsidR="001C5979" w:rsidRPr="00641F47">
        <w:rPr>
          <w:rFonts w:ascii="Arial" w:hAnsi="Arial" w:cs="Arial"/>
        </w:rPr>
        <w:t xml:space="preserve">”) </w:t>
      </w:r>
      <w:r w:rsidRPr="00641F47">
        <w:rPr>
          <w:rFonts w:ascii="Arial" w:hAnsi="Arial" w:cs="Arial"/>
        </w:rPr>
        <w:t xml:space="preserve">niniejszym </w:t>
      </w:r>
      <w:r w:rsidR="001C5979" w:rsidRPr="00641F47">
        <w:rPr>
          <w:rFonts w:ascii="Arial" w:hAnsi="Arial" w:cs="Arial"/>
        </w:rPr>
        <w:t>udzielam</w:t>
      </w:r>
    </w:p>
    <w:p w14:paraId="55E844DE" w14:textId="2B9EEDB0" w:rsidR="001C5979" w:rsidRPr="00641F47" w:rsidRDefault="00DB5DFC" w:rsidP="001245C2">
      <w:pPr>
        <w:jc w:val="both"/>
        <w:rPr>
          <w:rFonts w:ascii="Arial" w:hAnsi="Arial" w:cs="Arial"/>
        </w:rPr>
      </w:pPr>
      <w:r w:rsidRPr="00641F47">
        <w:rPr>
          <w:rFonts w:ascii="Arial" w:hAnsi="Arial" w:cs="Arial"/>
        </w:rPr>
        <w:t>Pan</w:t>
      </w:r>
      <w:r w:rsidR="001B39F8" w:rsidRPr="0018672F">
        <w:rPr>
          <w:rFonts w:ascii="Arial" w:hAnsi="Arial" w:cs="Arial"/>
          <w:highlight w:val="yellow"/>
        </w:rPr>
        <w:t>u</w:t>
      </w:r>
      <w:r w:rsidR="0018672F" w:rsidRPr="0018672F">
        <w:rPr>
          <w:rFonts w:ascii="Arial" w:hAnsi="Arial" w:cs="Arial"/>
          <w:highlight w:val="yellow"/>
        </w:rPr>
        <w:t>/i</w:t>
      </w:r>
      <w:r w:rsidR="0018672F">
        <w:rPr>
          <w:rFonts w:ascii="Arial" w:hAnsi="Arial" w:cs="Arial"/>
        </w:rPr>
        <w:t xml:space="preserve"> (</w:t>
      </w:r>
      <w:r w:rsidR="0018672F" w:rsidRPr="0018672F">
        <w:rPr>
          <w:rFonts w:ascii="Arial" w:hAnsi="Arial" w:cs="Arial"/>
          <w:highlight w:val="yellow"/>
        </w:rPr>
        <w:t>imię i nazwisko</w:t>
      </w:r>
      <w:r w:rsidR="0018672F">
        <w:rPr>
          <w:rFonts w:ascii="Arial" w:hAnsi="Arial" w:cs="Arial"/>
        </w:rPr>
        <w:t>)</w:t>
      </w:r>
      <w:r w:rsidR="0073249D" w:rsidRPr="00641F47">
        <w:rPr>
          <w:rFonts w:ascii="Arial" w:hAnsi="Arial" w:cs="Arial"/>
        </w:rPr>
        <w:t>,</w:t>
      </w:r>
      <w:r w:rsidR="001C5979" w:rsidRPr="00641F47">
        <w:rPr>
          <w:rFonts w:ascii="Arial" w:hAnsi="Arial" w:cs="Arial"/>
        </w:rPr>
        <w:t xml:space="preserve"> zatrudni</w:t>
      </w:r>
      <w:r w:rsidR="001B39F8">
        <w:rPr>
          <w:rFonts w:ascii="Arial" w:hAnsi="Arial" w:cs="Arial"/>
        </w:rPr>
        <w:t>onemu</w:t>
      </w:r>
      <w:r w:rsidR="001C5979" w:rsidRPr="00641F47">
        <w:rPr>
          <w:rFonts w:ascii="Arial" w:hAnsi="Arial" w:cs="Arial"/>
        </w:rPr>
        <w:t xml:space="preserve"> w Spółce na stanowisku </w:t>
      </w:r>
      <w:r w:rsidR="001B39F8" w:rsidRPr="0018672F">
        <w:rPr>
          <w:rFonts w:ascii="Arial" w:hAnsi="Arial" w:cs="Arial"/>
          <w:b/>
          <w:highlight w:val="yellow"/>
        </w:rPr>
        <w:t>……</w:t>
      </w:r>
      <w:proofErr w:type="gramStart"/>
      <w:r w:rsidR="001B39F8" w:rsidRPr="0018672F">
        <w:rPr>
          <w:rFonts w:ascii="Arial" w:hAnsi="Arial" w:cs="Arial"/>
          <w:b/>
          <w:highlight w:val="yellow"/>
        </w:rPr>
        <w:t>…….</w:t>
      </w:r>
      <w:proofErr w:type="gramEnd"/>
      <w:r w:rsidR="001B39F8" w:rsidRPr="0018672F">
        <w:rPr>
          <w:rFonts w:ascii="Arial" w:hAnsi="Arial" w:cs="Arial"/>
          <w:b/>
          <w:highlight w:val="yellow"/>
        </w:rPr>
        <w:t>.</w:t>
      </w:r>
      <w:r w:rsidR="00A40FA0" w:rsidRPr="00641F47">
        <w:rPr>
          <w:rFonts w:ascii="Arial" w:hAnsi="Arial" w:cs="Arial"/>
        </w:rPr>
        <w:t xml:space="preserve"> </w:t>
      </w:r>
      <w:r w:rsidR="001C5979" w:rsidRPr="00641F47">
        <w:rPr>
          <w:rFonts w:ascii="Arial" w:hAnsi="Arial" w:cs="Arial"/>
        </w:rPr>
        <w:t>(dalej „</w:t>
      </w:r>
      <w:r w:rsidR="001C5979" w:rsidRPr="00EB04C1">
        <w:rPr>
          <w:rFonts w:ascii="Arial" w:hAnsi="Arial" w:cs="Arial"/>
        </w:rPr>
        <w:t>Pełnomocnik</w:t>
      </w:r>
      <w:r w:rsidR="001C5979" w:rsidRPr="00641F47">
        <w:rPr>
          <w:rFonts w:ascii="Arial" w:hAnsi="Arial" w:cs="Arial"/>
        </w:rPr>
        <w:t xml:space="preserve">”) </w:t>
      </w:r>
    </w:p>
    <w:p w14:paraId="1A4E926E" w14:textId="7EC1688F" w:rsidR="00DA5F3C" w:rsidRPr="00641F47" w:rsidRDefault="000B12A6" w:rsidP="001245C2">
      <w:pPr>
        <w:jc w:val="both"/>
        <w:rPr>
          <w:rFonts w:ascii="Arial" w:hAnsi="Arial"/>
          <w:color w:val="000000"/>
        </w:rPr>
      </w:pPr>
      <w:r w:rsidRPr="00641F47">
        <w:rPr>
          <w:rFonts w:ascii="Arial" w:hAnsi="Arial" w:cs="Arial"/>
        </w:rPr>
        <w:t>nie</w:t>
      </w:r>
      <w:r w:rsidR="001C5979" w:rsidRPr="00641F47">
        <w:rPr>
          <w:rFonts w:ascii="Arial" w:hAnsi="Arial" w:cs="Arial"/>
        </w:rPr>
        <w:t xml:space="preserve">podlegającego przeniesieniu pełnomocnictwa </w:t>
      </w:r>
      <w:r w:rsidR="00A40FA0" w:rsidRPr="00FF53A3">
        <w:rPr>
          <w:rFonts w:ascii="Arial" w:hAnsi="Arial" w:cs="Arial"/>
        </w:rPr>
        <w:t>do</w:t>
      </w:r>
      <w:r w:rsidR="00641F47" w:rsidRPr="00FF53A3">
        <w:rPr>
          <w:rFonts w:ascii="Arial" w:hAnsi="Arial" w:cs="Arial"/>
        </w:rPr>
        <w:t xml:space="preserve"> </w:t>
      </w:r>
      <w:r w:rsidR="0018672F">
        <w:rPr>
          <w:rFonts w:ascii="Arial" w:hAnsi="Arial" w:cs="Arial"/>
        </w:rPr>
        <w:t>(</w:t>
      </w:r>
      <w:r w:rsidR="0018672F" w:rsidRPr="0018672F">
        <w:rPr>
          <w:rFonts w:ascii="Arial" w:hAnsi="Arial" w:cs="Arial"/>
          <w:highlight w:val="yellow"/>
        </w:rPr>
        <w:t>treść pełnomocnictwa – co, gdzie, kiedy, jaki będzie zakres czynności, ewentualne wyłączenia itp.</w:t>
      </w:r>
      <w:r w:rsidR="0018672F">
        <w:rPr>
          <w:rFonts w:ascii="Arial" w:hAnsi="Arial" w:cs="Arial"/>
        </w:rPr>
        <w:t>)</w:t>
      </w:r>
    </w:p>
    <w:p w14:paraId="1A64456B" w14:textId="23108E3E" w:rsidR="00A40FA0" w:rsidRPr="00641F47" w:rsidRDefault="001C5979" w:rsidP="001245C2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641F47">
        <w:rPr>
          <w:rFonts w:ascii="Arial" w:hAnsi="Arial" w:cs="Arial"/>
          <w:color w:val="000000"/>
          <w:lang w:eastAsia="en-GB"/>
        </w:rPr>
        <w:t xml:space="preserve">Niniejsze pełnomocnictwo ważne jest do odwołania, nie dłużej jednak niż </w:t>
      </w:r>
      <w:r w:rsidR="00444642">
        <w:rPr>
          <w:rFonts w:ascii="Arial" w:hAnsi="Arial" w:cs="Arial"/>
          <w:color w:val="000000"/>
          <w:lang w:eastAsia="en-GB"/>
        </w:rPr>
        <w:t>do</w:t>
      </w:r>
      <w:r w:rsidRPr="00641F47">
        <w:rPr>
          <w:rFonts w:ascii="Arial" w:hAnsi="Arial" w:cs="Arial"/>
          <w:color w:val="000000"/>
          <w:lang w:eastAsia="en-GB"/>
        </w:rPr>
        <w:t xml:space="preserve"> czas</w:t>
      </w:r>
      <w:r w:rsidR="00444642">
        <w:rPr>
          <w:rFonts w:ascii="Arial" w:hAnsi="Arial" w:cs="Arial"/>
          <w:color w:val="000000"/>
          <w:lang w:eastAsia="en-GB"/>
        </w:rPr>
        <w:t>u</w:t>
      </w:r>
      <w:r w:rsidRPr="00641F47">
        <w:rPr>
          <w:rFonts w:ascii="Arial" w:hAnsi="Arial" w:cs="Arial"/>
          <w:color w:val="000000"/>
          <w:lang w:eastAsia="en-GB"/>
        </w:rPr>
        <w:t xml:space="preserve"> </w:t>
      </w:r>
      <w:r w:rsidR="00444642">
        <w:rPr>
          <w:rFonts w:ascii="Arial" w:hAnsi="Arial" w:cs="Arial"/>
          <w:color w:val="000000"/>
          <w:lang w:eastAsia="en-GB"/>
        </w:rPr>
        <w:t>wype</w:t>
      </w:r>
      <w:r w:rsidRPr="00641F47">
        <w:rPr>
          <w:rFonts w:ascii="Arial" w:hAnsi="Arial" w:cs="Arial"/>
          <w:color w:val="000000"/>
          <w:lang w:eastAsia="en-GB"/>
        </w:rPr>
        <w:t>łnienia</w:t>
      </w:r>
      <w:r w:rsidR="00C111EF" w:rsidRPr="00641F47">
        <w:rPr>
          <w:rFonts w:ascii="Arial" w:hAnsi="Arial" w:cs="Arial"/>
          <w:color w:val="000000"/>
          <w:lang w:eastAsia="en-GB"/>
        </w:rPr>
        <w:t xml:space="preserve"> przez Pełnomocnika</w:t>
      </w:r>
      <w:r w:rsidRPr="00641F47">
        <w:rPr>
          <w:rFonts w:ascii="Arial" w:hAnsi="Arial" w:cs="Arial"/>
          <w:color w:val="000000"/>
          <w:lang w:eastAsia="en-GB"/>
        </w:rPr>
        <w:t xml:space="preserve"> w/w funkcji. Odwołanie niniejszego pełnomocnictwa może nastąpić w</w:t>
      </w:r>
      <w:r w:rsidR="009307D6">
        <w:rPr>
          <w:rFonts w:ascii="Arial" w:hAnsi="Arial" w:cs="Arial"/>
          <w:color w:val="000000"/>
          <w:lang w:eastAsia="en-GB"/>
        </w:rPr>
        <w:t> </w:t>
      </w:r>
      <w:r w:rsidRPr="00641F47">
        <w:rPr>
          <w:rFonts w:ascii="Arial" w:hAnsi="Arial" w:cs="Arial"/>
          <w:color w:val="000000"/>
          <w:lang w:eastAsia="en-GB"/>
        </w:rPr>
        <w:t>każdym czasie.</w:t>
      </w:r>
    </w:p>
    <w:p w14:paraId="6A05A809" w14:textId="3CFF9597" w:rsidR="00CB2FE6" w:rsidRPr="00641F47" w:rsidRDefault="00CB2FE6">
      <w:pPr>
        <w:rPr>
          <w:rFonts w:ascii="Arial" w:hAnsi="Arial" w:cs="Arial"/>
          <w:color w:val="000000"/>
          <w:shd w:val="clear" w:color="auto" w:fill="FFFFFF"/>
        </w:rPr>
      </w:pPr>
    </w:p>
    <w:p w14:paraId="5A39BBE3" w14:textId="77777777" w:rsidR="00C111EF" w:rsidRPr="00641F47" w:rsidRDefault="00C111EF">
      <w:pPr>
        <w:rPr>
          <w:rFonts w:ascii="Arial" w:hAnsi="Arial" w:cs="Arial"/>
        </w:rPr>
      </w:pPr>
    </w:p>
    <w:p w14:paraId="323F4E0B" w14:textId="77777777" w:rsidR="00C111EF" w:rsidRPr="00641F47" w:rsidRDefault="00C111EF" w:rsidP="00641F47">
      <w:pPr>
        <w:ind w:left="5664" w:firstLine="708"/>
        <w:rPr>
          <w:rFonts w:ascii="Arial" w:hAnsi="Arial" w:cs="Arial"/>
        </w:rPr>
      </w:pPr>
      <w:r w:rsidRPr="00641F47">
        <w:rPr>
          <w:rFonts w:ascii="Arial" w:hAnsi="Arial" w:cs="Arial"/>
        </w:rPr>
        <w:t>…………………………..</w:t>
      </w:r>
    </w:p>
    <w:sectPr w:rsidR="00C111EF" w:rsidRPr="00641F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DBF0E" w14:textId="77777777" w:rsidR="009C7644" w:rsidRDefault="009C7644" w:rsidP="00641F47">
      <w:pPr>
        <w:spacing w:after="0" w:line="240" w:lineRule="auto"/>
      </w:pPr>
      <w:r>
        <w:separator/>
      </w:r>
    </w:p>
  </w:endnote>
  <w:endnote w:type="continuationSeparator" w:id="0">
    <w:p w14:paraId="03040720" w14:textId="77777777" w:rsidR="009C7644" w:rsidRDefault="009C7644" w:rsidP="0064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3571" w14:textId="045C990F" w:rsidR="007C0213" w:rsidRDefault="008A0C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687EC8" wp14:editId="2CD97F4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8415"/>
              <wp:wrapSquare wrapText="bothSides"/>
              <wp:docPr id="6" name="Text Box 6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5C84B" w14:textId="3F61D27E" w:rsidR="008A0C28" w:rsidRPr="008A0C28" w:rsidRDefault="008A0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87EC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885C84B" w14:textId="3F61D27E" w:rsidR="008A0C28" w:rsidRPr="008A0C28" w:rsidRDefault="008A0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11CC" w14:textId="06C6C2A3" w:rsidR="007C0213" w:rsidRDefault="008A0C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25AD5A" wp14:editId="1ADF1A63">
              <wp:simplePos x="900545" y="1007225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8415"/>
              <wp:wrapSquare wrapText="bothSides"/>
              <wp:docPr id="7" name="Text Box 7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BAD9E" w14:textId="12E08B8D" w:rsidR="008A0C28" w:rsidRPr="008A0C28" w:rsidRDefault="008A0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5AD5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LP-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7A1BAD9E" w14:textId="12E08B8D" w:rsidR="008A0C28" w:rsidRPr="008A0C28" w:rsidRDefault="008A0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7057" w14:textId="372A7494" w:rsidR="007C0213" w:rsidRDefault="008A0C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C73112" wp14:editId="0D0965F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8415"/>
              <wp:wrapSquare wrapText="bothSides"/>
              <wp:docPr id="5" name="Text Box 5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06AAC" w14:textId="53A8EC4D" w:rsidR="008A0C28" w:rsidRPr="008A0C28" w:rsidRDefault="008A0C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A0C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7311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1206AAC" w14:textId="53A8EC4D" w:rsidR="008A0C28" w:rsidRPr="008A0C28" w:rsidRDefault="008A0C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A0C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D5701" w14:textId="77777777" w:rsidR="009C7644" w:rsidRDefault="009C7644" w:rsidP="00641F47">
      <w:pPr>
        <w:spacing w:after="0" w:line="240" w:lineRule="auto"/>
      </w:pPr>
      <w:r>
        <w:separator/>
      </w:r>
    </w:p>
  </w:footnote>
  <w:footnote w:type="continuationSeparator" w:id="0">
    <w:p w14:paraId="5C9BA337" w14:textId="77777777" w:rsidR="009C7644" w:rsidRDefault="009C7644" w:rsidP="0064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1CFA" w14:textId="77777777" w:rsidR="008A0C28" w:rsidRDefault="008A0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83F6" w14:textId="77777777" w:rsidR="00641F47" w:rsidRDefault="00641F47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1" locked="1" layoutInCell="1" allowOverlap="1" wp14:anchorId="447F1D72" wp14:editId="07777777">
          <wp:simplePos x="0" y="0"/>
          <wp:positionH relativeFrom="column">
            <wp:posOffset>-19685</wp:posOffset>
          </wp:positionH>
          <wp:positionV relativeFrom="paragraph">
            <wp:posOffset>-186055</wp:posOffset>
          </wp:positionV>
          <wp:extent cx="1990725" cy="419100"/>
          <wp:effectExtent l="0" t="0" r="9525" b="0"/>
          <wp:wrapTight wrapText="bothSides">
            <wp:wrapPolygon edited="0">
              <wp:start x="0" y="0"/>
              <wp:lineTo x="0" y="20618"/>
              <wp:lineTo x="21497" y="20618"/>
              <wp:lineTo x="21497" y="0"/>
              <wp:lineTo x="0" y="0"/>
            </wp:wrapPolygon>
          </wp:wrapTight>
          <wp:docPr id="1" name="Picture 1" descr="LoyaltyPartner-rgb_6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yaltyPartner-rgb_6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7161" w14:textId="77777777" w:rsidR="008A0C28" w:rsidRDefault="008A0C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FC"/>
    <w:rsid w:val="000B12A6"/>
    <w:rsid w:val="000B6A69"/>
    <w:rsid w:val="001245C2"/>
    <w:rsid w:val="0018672F"/>
    <w:rsid w:val="001B22AE"/>
    <w:rsid w:val="001B39F8"/>
    <w:rsid w:val="001C5979"/>
    <w:rsid w:val="001E568E"/>
    <w:rsid w:val="001E6D1D"/>
    <w:rsid w:val="001F5916"/>
    <w:rsid w:val="00277DE7"/>
    <w:rsid w:val="002C34E6"/>
    <w:rsid w:val="002E3E2F"/>
    <w:rsid w:val="002E73C2"/>
    <w:rsid w:val="003446BB"/>
    <w:rsid w:val="003877DC"/>
    <w:rsid w:val="003A06B5"/>
    <w:rsid w:val="003D18EA"/>
    <w:rsid w:val="003E531D"/>
    <w:rsid w:val="00402D35"/>
    <w:rsid w:val="00444642"/>
    <w:rsid w:val="00444B24"/>
    <w:rsid w:val="00447894"/>
    <w:rsid w:val="00555D72"/>
    <w:rsid w:val="005B19C7"/>
    <w:rsid w:val="005D3A98"/>
    <w:rsid w:val="005E1A86"/>
    <w:rsid w:val="00612649"/>
    <w:rsid w:val="00641F47"/>
    <w:rsid w:val="006B18AE"/>
    <w:rsid w:val="006C34A0"/>
    <w:rsid w:val="006E20B9"/>
    <w:rsid w:val="0070432B"/>
    <w:rsid w:val="0073249D"/>
    <w:rsid w:val="007462AF"/>
    <w:rsid w:val="00751222"/>
    <w:rsid w:val="00795A32"/>
    <w:rsid w:val="007B2F17"/>
    <w:rsid w:val="007B4B9E"/>
    <w:rsid w:val="007C0213"/>
    <w:rsid w:val="00803C1B"/>
    <w:rsid w:val="008041B9"/>
    <w:rsid w:val="0086635A"/>
    <w:rsid w:val="008A0C28"/>
    <w:rsid w:val="008F48D9"/>
    <w:rsid w:val="008F5C12"/>
    <w:rsid w:val="009307D6"/>
    <w:rsid w:val="009C7644"/>
    <w:rsid w:val="00A40FA0"/>
    <w:rsid w:val="00A43D93"/>
    <w:rsid w:val="00A7364F"/>
    <w:rsid w:val="00A739E3"/>
    <w:rsid w:val="00AD0CAB"/>
    <w:rsid w:val="00AD6C05"/>
    <w:rsid w:val="00B2684E"/>
    <w:rsid w:val="00B50C7B"/>
    <w:rsid w:val="00BB08B2"/>
    <w:rsid w:val="00C111EF"/>
    <w:rsid w:val="00C11BCB"/>
    <w:rsid w:val="00C11FD9"/>
    <w:rsid w:val="00C428FC"/>
    <w:rsid w:val="00C47B4A"/>
    <w:rsid w:val="00C63839"/>
    <w:rsid w:val="00C81752"/>
    <w:rsid w:val="00C87885"/>
    <w:rsid w:val="00CB2FE6"/>
    <w:rsid w:val="00D21F10"/>
    <w:rsid w:val="00D45963"/>
    <w:rsid w:val="00D4720D"/>
    <w:rsid w:val="00D7437E"/>
    <w:rsid w:val="00DA5F3C"/>
    <w:rsid w:val="00DB5DFC"/>
    <w:rsid w:val="00DD4270"/>
    <w:rsid w:val="00DE3824"/>
    <w:rsid w:val="00E143B5"/>
    <w:rsid w:val="00EB04C1"/>
    <w:rsid w:val="00F32E84"/>
    <w:rsid w:val="00F422CF"/>
    <w:rsid w:val="00F4502A"/>
    <w:rsid w:val="00FA6CCC"/>
    <w:rsid w:val="00FB3594"/>
    <w:rsid w:val="00FB70D9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D9AFF"/>
  <w15:docId w15:val="{513797F8-39DD-4136-94CC-4D5F63D6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A06B5"/>
  </w:style>
  <w:style w:type="character" w:styleId="Hyperlink">
    <w:name w:val="Hyperlink"/>
    <w:basedOn w:val="DefaultParagraphFont"/>
    <w:uiPriority w:val="99"/>
    <w:semiHidden/>
    <w:unhideWhenUsed/>
    <w:rsid w:val="003A06B5"/>
    <w:rPr>
      <w:color w:val="0000FF"/>
      <w:u w:val="single"/>
    </w:rPr>
  </w:style>
  <w:style w:type="character" w:customStyle="1" w:styleId="articletitle">
    <w:name w:val="articletitle"/>
    <w:basedOn w:val="DefaultParagraphFont"/>
    <w:rsid w:val="00FB70D9"/>
  </w:style>
  <w:style w:type="paragraph" w:styleId="BalloonText">
    <w:name w:val="Balloon Text"/>
    <w:basedOn w:val="Normal"/>
    <w:link w:val="BalloonTextChar"/>
    <w:uiPriority w:val="99"/>
    <w:semiHidden/>
    <w:unhideWhenUsed/>
    <w:rsid w:val="00FB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0D9"/>
    <w:rPr>
      <w:rFonts w:ascii="Tahoma" w:hAnsi="Tahoma" w:cs="Tahoma"/>
      <w:sz w:val="16"/>
      <w:szCs w:val="16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1C597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59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1C59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C5979"/>
    <w:rPr>
      <w:lang w:val="pl-PL"/>
    </w:rPr>
  </w:style>
  <w:style w:type="paragraph" w:styleId="Header">
    <w:name w:val="header"/>
    <w:basedOn w:val="Normal"/>
    <w:link w:val="HeaderChar"/>
    <w:uiPriority w:val="99"/>
    <w:unhideWhenUsed/>
    <w:rsid w:val="0064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F47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64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F47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4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922">
                  <w:marLeft w:val="-15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1" ma:contentTypeDescription="Create a new document." ma:contentTypeScope="" ma:versionID="30aa60e44e422ff803376311cb0c26d2">
  <xsd:schema xmlns:xsd="http://www.w3.org/2001/XMLSchema" xmlns:xs="http://www.w3.org/2001/XMLSchema" xmlns:p="http://schemas.microsoft.com/office/2006/metadata/properties" xmlns:ns2="c5c49cd8-869c-43f5-8a7e-c544748b4cbf" xmlns:ns3="5b1b33ff-7e44-4ba3-bdf0-5e20aa8027f4" targetNamespace="http://schemas.microsoft.com/office/2006/metadata/properties" ma:root="true" ma:fieldsID="13aa8fdd330963b4a510095178fd85cf" ns2:_="" ns3:_=""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8EDF4-D451-4AD3-894B-E1872614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6B8E01-3811-4A87-B037-B72DC78A2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9cd8-869c-43f5-8a7e-c544748b4cbf"/>
    <ds:schemaRef ds:uri="5b1b33ff-7e44-4ba3-bdf0-5e20aa802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7DB0F-4DDF-491E-BBF9-AD5A2B7CDD7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GmbH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Nowakowska</dc:creator>
  <cp:lastModifiedBy>Wojciech Dobrzanski</cp:lastModifiedBy>
  <cp:revision>36</cp:revision>
  <dcterms:created xsi:type="dcterms:W3CDTF">2023-01-20T07:18:00Z</dcterms:created>
  <dcterms:modified xsi:type="dcterms:W3CDTF">2023-03-08T11:18:00Z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0x010100BB8EB596E84439448AEE48DC3F8027C9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LP-Internal</vt:lpwstr>
  </property>
</Properties>
</file>