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39ABC" w14:textId="2E5CF5D0" w:rsidR="000006FB" w:rsidRPr="00325221" w:rsidRDefault="00C57067" w:rsidP="00765A8B">
      <w:pPr>
        <w:spacing w:before="100" w:beforeAutospacing="1" w:after="100" w:afterAutospacing="1" w:line="276" w:lineRule="auto"/>
        <w:jc w:val="center"/>
        <w:rPr>
          <w:rFonts w:eastAsia="Times New Roman" w:cstheme="minorHAnsi"/>
          <w:b/>
          <w:bCs/>
          <w:lang w:eastAsia="pl-PL"/>
        </w:rPr>
      </w:pPr>
      <w:r w:rsidRPr="00325221">
        <w:rPr>
          <w:rFonts w:eastAsia="Times New Roman" w:cstheme="minorHAnsi"/>
          <w:b/>
          <w:bCs/>
          <w:lang w:eastAsia="pl-PL"/>
        </w:rPr>
        <w:t xml:space="preserve">REGULAMIN KONKURSU </w:t>
      </w:r>
      <w:r w:rsidRPr="00A75041">
        <w:rPr>
          <w:rFonts w:eastAsia="Times New Roman" w:cstheme="minorHAnsi"/>
          <w:b/>
          <w:bCs/>
          <w:lang w:eastAsia="pl-PL"/>
        </w:rPr>
        <w:t>„</w:t>
      </w:r>
      <w:r w:rsidR="000C2EDB" w:rsidRPr="000C2EDB">
        <w:rPr>
          <w:rFonts w:eastAsia="Times New Roman" w:cstheme="minorHAnsi"/>
          <w:b/>
          <w:bCs/>
          <w:highlight w:val="yellow"/>
          <w:lang w:eastAsia="pl-PL"/>
        </w:rPr>
        <w:t>Nazwa</w:t>
      </w:r>
      <w:r w:rsidRPr="00A75041">
        <w:rPr>
          <w:rFonts w:eastAsia="Times New Roman" w:cstheme="minorHAnsi"/>
          <w:b/>
          <w:bCs/>
          <w:lang w:eastAsia="pl-PL"/>
        </w:rPr>
        <w:t>”</w:t>
      </w:r>
    </w:p>
    <w:p w14:paraId="127ED858" w14:textId="77777777" w:rsidR="00C57067" w:rsidRPr="00A85F9B" w:rsidRDefault="00C57067" w:rsidP="004F49D2">
      <w:pPr>
        <w:pStyle w:val="ListParagraph"/>
        <w:numPr>
          <w:ilvl w:val="0"/>
          <w:numId w:val="6"/>
        </w:numPr>
        <w:spacing w:before="100" w:beforeAutospacing="1" w:after="100" w:afterAutospacing="1" w:line="276" w:lineRule="auto"/>
        <w:jc w:val="both"/>
        <w:rPr>
          <w:rFonts w:cstheme="minorHAnsi"/>
          <w:b/>
          <w:bCs/>
        </w:rPr>
      </w:pPr>
      <w:r w:rsidRPr="00A85F9B">
        <w:rPr>
          <w:rFonts w:cstheme="minorHAnsi"/>
          <w:b/>
          <w:bCs/>
        </w:rPr>
        <w:t>Definicje</w:t>
      </w:r>
    </w:p>
    <w:p w14:paraId="4111E8B4" w14:textId="3EC71B6B" w:rsidR="00C57067" w:rsidRPr="00325221" w:rsidRDefault="00C57067" w:rsidP="004F49D2">
      <w:pPr>
        <w:pStyle w:val="ListParagraph"/>
        <w:spacing w:before="100" w:beforeAutospacing="1" w:after="100" w:afterAutospacing="1" w:line="276" w:lineRule="auto"/>
        <w:jc w:val="both"/>
        <w:rPr>
          <w:rFonts w:cstheme="minorHAnsi"/>
        </w:rPr>
      </w:pPr>
      <w:r w:rsidRPr="00325221">
        <w:rPr>
          <w:rFonts w:cstheme="minorHAnsi"/>
          <w:b/>
          <w:bCs/>
        </w:rPr>
        <w:t>Organizatorem Konkursu</w:t>
      </w:r>
      <w:r w:rsidRPr="00325221">
        <w:rPr>
          <w:rFonts w:cstheme="minorHAnsi"/>
        </w:rPr>
        <w:t xml:space="preserve"> jest PAYBACK - Loyalty Partner Polska sp. z o. o. z siedzibą w Warszawie (00-839), przy ul. Towarowej 28, zarejestrowaną w rejestrze przedsiębiorców Krajowego Rejestru Sądowego pod numerem KRS 0000290350, NIP 5272558871. posiadająca kapitał zakładowy 16 919 100 złotych</w:t>
      </w:r>
      <w:r w:rsidR="00B61FD2">
        <w:rPr>
          <w:rFonts w:cstheme="minorHAnsi"/>
        </w:rPr>
        <w:t xml:space="preserve"> ("Organizator”)</w:t>
      </w:r>
    </w:p>
    <w:p w14:paraId="1EDC6F5D" w14:textId="77777777" w:rsidR="00C57067" w:rsidRPr="00325221" w:rsidRDefault="00C57067" w:rsidP="004F49D2">
      <w:pPr>
        <w:pStyle w:val="ListParagraph"/>
        <w:spacing w:before="100" w:beforeAutospacing="1" w:after="100" w:afterAutospacing="1" w:line="276" w:lineRule="auto"/>
        <w:jc w:val="both"/>
        <w:rPr>
          <w:rFonts w:cstheme="minorHAnsi"/>
        </w:rPr>
      </w:pPr>
    </w:p>
    <w:p w14:paraId="70F393F4" w14:textId="2177F864" w:rsidR="00C57067" w:rsidRPr="00325221" w:rsidRDefault="00C57067" w:rsidP="004F49D2">
      <w:pPr>
        <w:pStyle w:val="ListParagraph"/>
        <w:spacing w:before="100" w:beforeAutospacing="1" w:after="100" w:afterAutospacing="1" w:line="276" w:lineRule="auto"/>
        <w:jc w:val="both"/>
        <w:rPr>
          <w:rFonts w:cstheme="minorHAnsi"/>
        </w:rPr>
      </w:pPr>
      <w:r w:rsidRPr="00325221">
        <w:rPr>
          <w:rFonts w:cstheme="minorHAnsi"/>
        </w:rPr>
        <w:t>Kontakt z Organizatorem możliwy poprzez Biuro Obsługi PAYBACK dostępne pod numerem telefonu 801 044 440</w:t>
      </w:r>
    </w:p>
    <w:p w14:paraId="55A26B23" w14:textId="7883332E" w:rsidR="00C57067" w:rsidRPr="00325221" w:rsidRDefault="00C57067" w:rsidP="004F49D2">
      <w:pPr>
        <w:pStyle w:val="ListParagraph"/>
        <w:spacing w:before="100" w:beforeAutospacing="1" w:after="100" w:afterAutospacing="1" w:line="276" w:lineRule="auto"/>
        <w:ind w:firstLine="696"/>
        <w:jc w:val="both"/>
        <w:rPr>
          <w:rFonts w:cstheme="minorHAnsi"/>
        </w:rPr>
      </w:pPr>
      <w:r w:rsidRPr="00325221">
        <w:rPr>
          <w:rFonts w:cstheme="minorHAnsi"/>
        </w:rPr>
        <w:t xml:space="preserve">* (Pon. - Sob. – 8:00 – 19:00) lub poprzez formularz kontaktowy dostępny pod adresem </w:t>
      </w:r>
      <w:hyperlink r:id="rId7" w:history="1">
        <w:r w:rsidRPr="00325221">
          <w:rPr>
            <w:rStyle w:val="Hyperlink"/>
            <w:rFonts w:cstheme="minorHAnsi"/>
          </w:rPr>
          <w:t>www.payback.pl/centrum-pomocy/kontakt</w:t>
        </w:r>
      </w:hyperlink>
    </w:p>
    <w:p w14:paraId="18A4864A" w14:textId="77777777" w:rsidR="00C57067" w:rsidRPr="00325221" w:rsidRDefault="00C57067" w:rsidP="004F49D2">
      <w:pPr>
        <w:pStyle w:val="ListParagraph"/>
        <w:spacing w:before="100" w:beforeAutospacing="1" w:after="100" w:afterAutospacing="1" w:line="276" w:lineRule="auto"/>
        <w:ind w:firstLine="696"/>
        <w:jc w:val="both"/>
        <w:rPr>
          <w:rFonts w:cstheme="minorHAnsi"/>
        </w:rPr>
      </w:pPr>
    </w:p>
    <w:p w14:paraId="5BC1A747" w14:textId="3E36D610" w:rsidR="006D1C8F" w:rsidRDefault="00C57067" w:rsidP="004F49D2">
      <w:pPr>
        <w:pStyle w:val="ListParagraph"/>
        <w:spacing w:before="100" w:beforeAutospacing="1" w:after="100" w:afterAutospacing="1" w:line="276" w:lineRule="auto"/>
        <w:jc w:val="both"/>
        <w:rPr>
          <w:rFonts w:cstheme="minorHAnsi"/>
        </w:rPr>
      </w:pPr>
      <w:r w:rsidRPr="00B53D09">
        <w:rPr>
          <w:rFonts w:cstheme="minorHAnsi"/>
          <w:b/>
          <w:bCs/>
        </w:rPr>
        <w:t xml:space="preserve">Fundatorem nagród i dostawcą nagród </w:t>
      </w:r>
      <w:r w:rsidRPr="00B53D09">
        <w:rPr>
          <w:rFonts w:cstheme="minorHAnsi"/>
        </w:rPr>
        <w:t>I</w:t>
      </w:r>
      <w:r w:rsidR="008415B7">
        <w:rPr>
          <w:rFonts w:cstheme="minorHAnsi"/>
        </w:rPr>
        <w:t xml:space="preserve"> </w:t>
      </w:r>
      <w:r w:rsidRPr="00B53D09">
        <w:rPr>
          <w:rFonts w:cstheme="minorHAnsi"/>
        </w:rPr>
        <w:t xml:space="preserve">stopnia jest </w:t>
      </w:r>
      <w:r w:rsidR="004F49D2" w:rsidRPr="004F49D2">
        <w:rPr>
          <w:rFonts w:cstheme="minorHAnsi"/>
          <w:b/>
          <w:bCs/>
          <w:highlight w:val="yellow"/>
        </w:rPr>
        <w:t>……</w:t>
      </w:r>
      <w:r w:rsidR="00B53D09" w:rsidRPr="00B53D09">
        <w:rPr>
          <w:rFonts w:cstheme="minorHAnsi"/>
        </w:rPr>
        <w:t>.</w:t>
      </w:r>
    </w:p>
    <w:p w14:paraId="0991FAF7" w14:textId="77777777" w:rsidR="00113532" w:rsidRDefault="00113532" w:rsidP="004F49D2">
      <w:pPr>
        <w:pStyle w:val="ListParagraph"/>
        <w:spacing w:before="100" w:beforeAutospacing="1" w:after="100" w:afterAutospacing="1" w:line="276" w:lineRule="auto"/>
        <w:jc w:val="both"/>
        <w:rPr>
          <w:rFonts w:cstheme="minorHAnsi"/>
        </w:rPr>
      </w:pPr>
    </w:p>
    <w:p w14:paraId="607FB7C6" w14:textId="556C7B50" w:rsidR="00C57067" w:rsidRPr="00B53D09" w:rsidRDefault="00F36FE9" w:rsidP="004F49D2">
      <w:pPr>
        <w:pStyle w:val="ListParagraph"/>
        <w:spacing w:before="100" w:beforeAutospacing="1" w:after="100" w:afterAutospacing="1" w:line="276" w:lineRule="auto"/>
        <w:jc w:val="both"/>
        <w:rPr>
          <w:rFonts w:cstheme="minorHAnsi"/>
        </w:rPr>
      </w:pPr>
      <w:r w:rsidRPr="002B01B9">
        <w:rPr>
          <w:rFonts w:cstheme="minorHAnsi"/>
          <w:b/>
          <w:bCs/>
        </w:rPr>
        <w:t>Uczestnikiem Konkursu</w:t>
      </w:r>
      <w:r w:rsidRPr="00F36FE9">
        <w:rPr>
          <w:rFonts w:cstheme="minorHAnsi"/>
        </w:rPr>
        <w:t xml:space="preserve"> mo</w:t>
      </w:r>
      <w:r w:rsidR="008B0D48">
        <w:rPr>
          <w:rFonts w:cstheme="minorHAnsi"/>
        </w:rPr>
        <w:t>że</w:t>
      </w:r>
      <w:r w:rsidRPr="00F36FE9">
        <w:rPr>
          <w:rFonts w:cstheme="minorHAnsi"/>
        </w:rPr>
        <w:t xml:space="preserve"> być wyłącznie osob</w:t>
      </w:r>
      <w:r w:rsidR="008B0D48">
        <w:rPr>
          <w:rFonts w:cstheme="minorHAnsi"/>
        </w:rPr>
        <w:t>a</w:t>
      </w:r>
      <w:r w:rsidRPr="00F36FE9">
        <w:rPr>
          <w:rFonts w:cstheme="minorHAnsi"/>
        </w:rPr>
        <w:t xml:space="preserve"> posiadając</w:t>
      </w:r>
      <w:r w:rsidR="008B0D48">
        <w:rPr>
          <w:rFonts w:cstheme="minorHAnsi"/>
        </w:rPr>
        <w:t>a</w:t>
      </w:r>
      <w:r w:rsidRPr="00F36FE9">
        <w:rPr>
          <w:rFonts w:cstheme="minorHAnsi"/>
        </w:rPr>
        <w:t xml:space="preserve"> zarejestrowaną Kartę PAYBACK, któr</w:t>
      </w:r>
      <w:r w:rsidR="008B0D48">
        <w:rPr>
          <w:rFonts w:cstheme="minorHAnsi"/>
        </w:rPr>
        <w:t>a</w:t>
      </w:r>
      <w:r w:rsidRPr="00F36FE9">
        <w:rPr>
          <w:rFonts w:cstheme="minorHAnsi"/>
        </w:rPr>
        <w:t xml:space="preserve"> </w:t>
      </w:r>
      <w:r w:rsidR="008B0D48">
        <w:rPr>
          <w:rFonts w:cstheme="minorHAnsi"/>
        </w:rPr>
        <w:t>jest</w:t>
      </w:r>
      <w:r w:rsidRPr="00F36FE9">
        <w:rPr>
          <w:rFonts w:cstheme="minorHAnsi"/>
        </w:rPr>
        <w:t xml:space="preserve"> konsumentem w rozumieniu art. 22 [1] ustawy z dnia 23 kwietnia 1964 r. - Kodeks cywilny (Dz.U. 1964 nr 16 poz. 93) i mieszka na terytorium Rzeczpospolitej Polskiej („Uczestnik”).</w:t>
      </w:r>
    </w:p>
    <w:p w14:paraId="6354595D" w14:textId="77777777" w:rsidR="00C57067" w:rsidRPr="00325221" w:rsidRDefault="00C57067" w:rsidP="004F49D2">
      <w:pPr>
        <w:pStyle w:val="ListParagraph"/>
        <w:spacing w:before="100" w:beforeAutospacing="1" w:after="100" w:afterAutospacing="1" w:line="276" w:lineRule="auto"/>
        <w:jc w:val="both"/>
        <w:rPr>
          <w:rFonts w:cstheme="minorHAnsi"/>
        </w:rPr>
      </w:pPr>
    </w:p>
    <w:p w14:paraId="3EAF8F3D" w14:textId="210ECA2F" w:rsidR="00C57067" w:rsidRPr="00325221" w:rsidRDefault="00C57067" w:rsidP="004F49D2">
      <w:pPr>
        <w:pStyle w:val="ListParagraph"/>
        <w:spacing w:before="100" w:beforeAutospacing="1" w:after="100" w:afterAutospacing="1" w:line="276" w:lineRule="auto"/>
        <w:jc w:val="both"/>
        <w:rPr>
          <w:rFonts w:cstheme="minorHAnsi"/>
        </w:rPr>
      </w:pPr>
      <w:r w:rsidRPr="00325221">
        <w:rPr>
          <w:rFonts w:cstheme="minorHAnsi"/>
          <w:b/>
          <w:bCs/>
        </w:rPr>
        <w:t>Administratorem danych osobowych</w:t>
      </w:r>
      <w:r w:rsidRPr="00325221">
        <w:rPr>
          <w:rFonts w:cstheme="minorHAnsi"/>
        </w:rPr>
        <w:t xml:space="preserve"> Uczestników jest Organizator</w:t>
      </w:r>
    </w:p>
    <w:p w14:paraId="3399A24C" w14:textId="77777777" w:rsidR="00C57067" w:rsidRPr="00325221" w:rsidRDefault="00C57067" w:rsidP="004F49D2">
      <w:pPr>
        <w:pStyle w:val="ListParagraph"/>
        <w:spacing w:before="100" w:beforeAutospacing="1" w:after="100" w:afterAutospacing="1" w:line="276" w:lineRule="auto"/>
        <w:jc w:val="both"/>
        <w:rPr>
          <w:rFonts w:cstheme="minorHAnsi"/>
        </w:rPr>
      </w:pPr>
    </w:p>
    <w:p w14:paraId="2DC8FDCA" w14:textId="5756B646" w:rsidR="00C57067" w:rsidRPr="00325221" w:rsidRDefault="00C57067" w:rsidP="004F49D2">
      <w:pPr>
        <w:pStyle w:val="ListParagraph"/>
        <w:spacing w:before="100" w:beforeAutospacing="1" w:after="100" w:afterAutospacing="1" w:line="276" w:lineRule="auto"/>
        <w:jc w:val="both"/>
        <w:rPr>
          <w:rFonts w:cstheme="minorHAnsi"/>
        </w:rPr>
      </w:pPr>
      <w:r w:rsidRPr="00325221">
        <w:rPr>
          <w:rFonts w:cstheme="minorHAnsi"/>
        </w:rPr>
        <w:t>Dane osobowe (imię, numer karty PAYBACK, numer telefonu) Uczestników będą przetwarzane wyłącznie w celu i w zakresie niezbędnym do przeprowadzenia Konkursu, w tym w celu wyłonienia zwycięzców Konkursu, publikacji wyników, wydania Nagród, komunikacji z Uczestnikami, rozpatrzeniem ewentualnych reklamacji i prowadzenia sprawozdawczości finansowej. Dane przetwarzanie są przez Administratora danych osobowych na podstawie niniejszego regulaminu oraz przepisów prawa. Dane przetwarzane są przez Administratora danych osobowych przez czas trwania Konkursu oraz dodatkowo po jego zakończeniu przez okres niezbędny do rozpatrzenia ewentualnych roszczeń z nim związanych oraz okres przez jaki przepisy prawa zobowiązują Administratora danych osobowych jako Organizatora Konkursu do ich przechowywania.</w:t>
      </w:r>
    </w:p>
    <w:p w14:paraId="746AD87F" w14:textId="77777777" w:rsidR="00C57067" w:rsidRPr="00325221" w:rsidRDefault="00C57067" w:rsidP="004F49D2">
      <w:pPr>
        <w:pStyle w:val="ListParagraph"/>
        <w:spacing w:before="100" w:beforeAutospacing="1" w:after="100" w:afterAutospacing="1" w:line="276" w:lineRule="auto"/>
        <w:jc w:val="both"/>
        <w:rPr>
          <w:rFonts w:cstheme="minorHAnsi"/>
        </w:rPr>
      </w:pPr>
    </w:p>
    <w:p w14:paraId="0769AA46" w14:textId="77777777" w:rsidR="00C57067" w:rsidRPr="00325221" w:rsidRDefault="00C57067" w:rsidP="004F49D2">
      <w:pPr>
        <w:pStyle w:val="ListParagraph"/>
        <w:spacing w:before="100" w:beforeAutospacing="1" w:after="100" w:afterAutospacing="1" w:line="276" w:lineRule="auto"/>
        <w:jc w:val="both"/>
        <w:rPr>
          <w:rFonts w:cstheme="minorHAnsi"/>
        </w:rPr>
      </w:pPr>
      <w:r w:rsidRPr="00325221">
        <w:rPr>
          <w:rFonts w:cstheme="minorHAnsi"/>
        </w:rPr>
        <w:t>Podanie danych osobowych przez Uczestnika jest dobrowolne, jednak niezbędne dla wzięcia udziału w Konkursie.</w:t>
      </w:r>
    </w:p>
    <w:p w14:paraId="0D8247FA" w14:textId="77777777" w:rsidR="00C57067" w:rsidRPr="00325221" w:rsidRDefault="00C57067" w:rsidP="004F49D2">
      <w:pPr>
        <w:pStyle w:val="ListParagraph"/>
        <w:spacing w:before="100" w:beforeAutospacing="1" w:after="100" w:afterAutospacing="1" w:line="276" w:lineRule="auto"/>
        <w:jc w:val="both"/>
        <w:rPr>
          <w:rFonts w:cstheme="minorHAnsi"/>
        </w:rPr>
      </w:pPr>
    </w:p>
    <w:p w14:paraId="5975B753" w14:textId="4C13507C" w:rsidR="00C57067" w:rsidRPr="00325221" w:rsidRDefault="00C57067" w:rsidP="004F49D2">
      <w:pPr>
        <w:pStyle w:val="ListParagraph"/>
        <w:spacing w:before="100" w:beforeAutospacing="1" w:after="100" w:afterAutospacing="1" w:line="276" w:lineRule="auto"/>
        <w:jc w:val="both"/>
        <w:rPr>
          <w:rFonts w:cstheme="minorHAnsi"/>
        </w:rPr>
      </w:pPr>
      <w:r w:rsidRPr="00325221">
        <w:rPr>
          <w:rFonts w:cstheme="minorHAnsi"/>
        </w:rPr>
        <w:t xml:space="preserve">W zakresie nieuregulowanym w niniejszym Regulaminie zastosowanie mają zapisy polityki prywatności Organizatora, dostępnej pod adresem: </w:t>
      </w:r>
      <w:hyperlink r:id="rId8" w:history="1">
        <w:r w:rsidRPr="00325221">
          <w:rPr>
            <w:rStyle w:val="Hyperlink"/>
            <w:rFonts w:cstheme="minorHAnsi"/>
          </w:rPr>
          <w:t>https://www.payback.pl/ochrona-danych</w:t>
        </w:r>
      </w:hyperlink>
      <w:r w:rsidRPr="00325221">
        <w:rPr>
          <w:rFonts w:cstheme="minorHAnsi"/>
        </w:rPr>
        <w:t>.</w:t>
      </w:r>
    </w:p>
    <w:p w14:paraId="4CBD40EC" w14:textId="77777777" w:rsidR="00C57067" w:rsidRPr="00325221" w:rsidRDefault="00C57067" w:rsidP="004F49D2">
      <w:pPr>
        <w:pStyle w:val="ListParagraph"/>
        <w:spacing w:before="100" w:beforeAutospacing="1" w:after="100" w:afterAutospacing="1" w:line="276" w:lineRule="auto"/>
        <w:jc w:val="both"/>
        <w:rPr>
          <w:rFonts w:cstheme="minorHAnsi"/>
        </w:rPr>
      </w:pPr>
    </w:p>
    <w:p w14:paraId="20A53447" w14:textId="6E8D483D" w:rsidR="00C57067" w:rsidRPr="00325221" w:rsidRDefault="00C57067" w:rsidP="004F49D2">
      <w:pPr>
        <w:pStyle w:val="ListParagraph"/>
        <w:spacing w:before="100" w:beforeAutospacing="1" w:after="100" w:afterAutospacing="1" w:line="276" w:lineRule="auto"/>
        <w:jc w:val="both"/>
        <w:rPr>
          <w:rFonts w:cstheme="minorHAnsi"/>
        </w:rPr>
      </w:pPr>
      <w:r w:rsidRPr="00325221">
        <w:rPr>
          <w:rFonts w:cstheme="minorHAnsi"/>
          <w:b/>
          <w:bCs/>
        </w:rPr>
        <w:t>Nagrody</w:t>
      </w:r>
      <w:r w:rsidRPr="00325221">
        <w:rPr>
          <w:rFonts w:cstheme="minorHAnsi"/>
        </w:rPr>
        <w:t xml:space="preserve"> w konkursie stanowią:</w:t>
      </w:r>
    </w:p>
    <w:p w14:paraId="4849759E" w14:textId="77777777" w:rsidR="00C57067" w:rsidRPr="00325221" w:rsidRDefault="00C57067" w:rsidP="004F49D2">
      <w:pPr>
        <w:pStyle w:val="ListParagraph"/>
        <w:spacing w:before="100" w:beforeAutospacing="1" w:after="100" w:afterAutospacing="1" w:line="276" w:lineRule="auto"/>
        <w:jc w:val="both"/>
        <w:rPr>
          <w:rFonts w:eastAsia="Times New Roman" w:cstheme="minorHAnsi"/>
          <w:lang w:eastAsia="pl-PL"/>
        </w:rPr>
      </w:pPr>
    </w:p>
    <w:p w14:paraId="3E9D30CA" w14:textId="29BFFA9C" w:rsidR="008415B7" w:rsidRPr="00D046BE" w:rsidRDefault="00C57067" w:rsidP="004F49D2">
      <w:pPr>
        <w:pStyle w:val="ListParagraph"/>
        <w:numPr>
          <w:ilvl w:val="0"/>
          <w:numId w:val="7"/>
        </w:numPr>
        <w:spacing w:before="100" w:beforeAutospacing="1" w:after="100" w:afterAutospacing="1" w:line="276" w:lineRule="auto"/>
        <w:jc w:val="both"/>
        <w:rPr>
          <w:rFonts w:cstheme="minorHAnsi"/>
          <w:lang w:val="en-US"/>
        </w:rPr>
      </w:pPr>
      <w:proofErr w:type="spellStart"/>
      <w:r w:rsidRPr="00D046BE">
        <w:rPr>
          <w:rFonts w:cstheme="minorHAnsi"/>
          <w:lang w:val="en-US"/>
        </w:rPr>
        <w:t>Nagroda</w:t>
      </w:r>
      <w:proofErr w:type="spellEnd"/>
      <w:r w:rsidRPr="00D046BE">
        <w:rPr>
          <w:rFonts w:cstheme="minorHAnsi"/>
          <w:lang w:val="en-US"/>
        </w:rPr>
        <w:t xml:space="preserve"> I </w:t>
      </w:r>
      <w:proofErr w:type="spellStart"/>
      <w:r w:rsidRPr="00D046BE">
        <w:rPr>
          <w:rFonts w:cstheme="minorHAnsi"/>
          <w:lang w:val="en-US"/>
        </w:rPr>
        <w:t>stopnia</w:t>
      </w:r>
      <w:proofErr w:type="spellEnd"/>
      <w:r w:rsidRPr="00D046BE">
        <w:rPr>
          <w:rFonts w:cstheme="minorHAnsi"/>
          <w:lang w:val="en-US"/>
        </w:rPr>
        <w:t xml:space="preserve">: </w:t>
      </w:r>
      <w:r w:rsidR="00A20C51" w:rsidRPr="00A20C51">
        <w:rPr>
          <w:rFonts w:cstheme="minorHAnsi"/>
          <w:highlight w:val="yellow"/>
          <w:lang w:val="en-US"/>
        </w:rPr>
        <w:t>………</w:t>
      </w:r>
    </w:p>
    <w:p w14:paraId="2D9DA4E0" w14:textId="2F658D33" w:rsidR="00C57067" w:rsidRPr="00D046BE" w:rsidRDefault="00C57067" w:rsidP="004F49D2">
      <w:pPr>
        <w:spacing w:before="100" w:beforeAutospacing="1" w:after="100" w:afterAutospacing="1" w:line="276" w:lineRule="auto"/>
        <w:ind w:left="1410"/>
        <w:jc w:val="both"/>
        <w:rPr>
          <w:rFonts w:eastAsia="Times New Roman" w:cstheme="minorHAnsi"/>
          <w:lang w:val="en-US" w:eastAsia="pl-PL"/>
        </w:rPr>
      </w:pPr>
    </w:p>
    <w:p w14:paraId="72F46DC9" w14:textId="781E56B0" w:rsidR="00626DAC" w:rsidRPr="00325221" w:rsidRDefault="00C57067" w:rsidP="004F49D2">
      <w:pPr>
        <w:spacing w:before="100" w:beforeAutospacing="1" w:after="100" w:afterAutospacing="1" w:line="276" w:lineRule="auto"/>
        <w:jc w:val="both"/>
        <w:rPr>
          <w:rFonts w:eastAsia="Times New Roman" w:cstheme="minorHAnsi"/>
          <w:lang w:eastAsia="pl-PL"/>
        </w:rPr>
      </w:pPr>
      <w:r w:rsidRPr="00325221">
        <w:rPr>
          <w:rFonts w:eastAsia="Times New Roman" w:cstheme="minorHAnsi"/>
          <w:b/>
          <w:bCs/>
          <w:lang w:eastAsia="pl-PL"/>
        </w:rPr>
        <w:lastRenderedPageBreak/>
        <w:t xml:space="preserve">Nagrody nie podlegają zamianie </w:t>
      </w:r>
      <w:r w:rsidRPr="00325221">
        <w:rPr>
          <w:rFonts w:eastAsia="Times New Roman" w:cstheme="minorHAnsi"/>
          <w:lang w:eastAsia="pl-PL"/>
        </w:rPr>
        <w:t>na ekwiwalent pieniężny, na Nagrodę innego stopnia ani na żadną inną formę rekompensaty.</w:t>
      </w:r>
      <w:r w:rsidR="00B1683C">
        <w:rPr>
          <w:rFonts w:eastAsia="Times New Roman" w:cstheme="minorHAnsi"/>
          <w:lang w:eastAsia="pl-PL"/>
        </w:rPr>
        <w:br/>
      </w:r>
      <w:r w:rsidRPr="00325221">
        <w:rPr>
          <w:rFonts w:eastAsia="Times New Roman" w:cstheme="minorHAnsi"/>
          <w:b/>
          <w:bCs/>
          <w:lang w:eastAsia="pl-PL"/>
        </w:rPr>
        <w:t>Program PAYBACK</w:t>
      </w:r>
      <w:r w:rsidRPr="00325221">
        <w:rPr>
          <w:rFonts w:eastAsia="Times New Roman" w:cstheme="minorHAnsi"/>
          <w:lang w:eastAsia="pl-PL"/>
        </w:rPr>
        <w:t xml:space="preserve"> – multipartnerski program bonusowy zarządzany przez Organizatora, którego regulamin jest dostępny pod adresem: </w:t>
      </w:r>
      <w:hyperlink r:id="rId9" w:history="1">
        <w:r w:rsidR="00B53D09" w:rsidRPr="00C92C13">
          <w:rPr>
            <w:rStyle w:val="Hyperlink"/>
            <w:rFonts w:eastAsia="Times New Roman" w:cstheme="minorHAnsi"/>
            <w:lang w:eastAsia="pl-PL"/>
          </w:rPr>
          <w:t>https://www.payback.pl/regulamin</w:t>
        </w:r>
      </w:hyperlink>
      <w:r w:rsidR="00B53D09">
        <w:rPr>
          <w:rFonts w:eastAsia="Times New Roman" w:cstheme="minorHAnsi"/>
          <w:lang w:eastAsia="pl-PL"/>
        </w:rPr>
        <w:t>.</w:t>
      </w:r>
    </w:p>
    <w:p w14:paraId="224C91FE" w14:textId="097D44E9" w:rsidR="00C57067" w:rsidRPr="00A85F9B" w:rsidRDefault="00C57067" w:rsidP="004F49D2">
      <w:pPr>
        <w:pStyle w:val="ListParagraph"/>
        <w:numPr>
          <w:ilvl w:val="0"/>
          <w:numId w:val="6"/>
        </w:numPr>
        <w:spacing w:before="100" w:beforeAutospacing="1" w:after="100" w:afterAutospacing="1" w:line="276" w:lineRule="auto"/>
        <w:jc w:val="both"/>
        <w:rPr>
          <w:rFonts w:eastAsia="Times New Roman" w:cstheme="minorHAnsi"/>
          <w:b/>
          <w:bCs/>
          <w:lang w:eastAsia="pl-PL"/>
        </w:rPr>
      </w:pPr>
      <w:r w:rsidRPr="00A85F9B">
        <w:rPr>
          <w:rFonts w:eastAsia="Times New Roman" w:cstheme="minorHAnsi"/>
          <w:b/>
          <w:bCs/>
          <w:lang w:eastAsia="pl-PL"/>
        </w:rPr>
        <w:t>Czas trwania Konkursu</w:t>
      </w:r>
    </w:p>
    <w:p w14:paraId="1C041C6B" w14:textId="68588D5C" w:rsidR="00A75041" w:rsidRPr="00A75041" w:rsidRDefault="00C57067" w:rsidP="004F49D2">
      <w:pPr>
        <w:pStyle w:val="ListParagraph"/>
        <w:numPr>
          <w:ilvl w:val="0"/>
          <w:numId w:val="8"/>
        </w:numPr>
        <w:spacing w:before="100" w:beforeAutospacing="1" w:after="100" w:afterAutospacing="1" w:line="276" w:lineRule="auto"/>
        <w:jc w:val="both"/>
        <w:rPr>
          <w:rFonts w:eastAsia="Times New Roman" w:cstheme="minorHAnsi"/>
          <w:lang w:eastAsia="pl-PL"/>
        </w:rPr>
      </w:pPr>
      <w:r w:rsidRPr="00325221">
        <w:rPr>
          <w:rFonts w:cstheme="minorHAnsi"/>
        </w:rPr>
        <w:t xml:space="preserve">1. Konkurs trwać będzie w okresie od </w:t>
      </w:r>
      <w:proofErr w:type="spellStart"/>
      <w:proofErr w:type="gramStart"/>
      <w:r w:rsidR="00A20C51" w:rsidRPr="00A20C51">
        <w:rPr>
          <w:rFonts w:cstheme="minorHAnsi"/>
          <w:b/>
          <w:bCs/>
          <w:highlight w:val="yellow"/>
        </w:rPr>
        <w:t>dd.mm.yyyy</w:t>
      </w:r>
      <w:proofErr w:type="spellEnd"/>
      <w:proofErr w:type="gramEnd"/>
      <w:r w:rsidR="00626DAC" w:rsidRPr="00325221">
        <w:rPr>
          <w:rFonts w:cstheme="minorHAnsi"/>
        </w:rPr>
        <w:t xml:space="preserve"> r. do </w:t>
      </w:r>
      <w:proofErr w:type="spellStart"/>
      <w:r w:rsidR="00A20C51" w:rsidRPr="00A20C51">
        <w:rPr>
          <w:rFonts w:cstheme="minorHAnsi"/>
          <w:b/>
          <w:bCs/>
          <w:highlight w:val="yellow"/>
        </w:rPr>
        <w:t>dd.mm.yyyy</w:t>
      </w:r>
      <w:proofErr w:type="spellEnd"/>
      <w:r w:rsidRPr="00325221">
        <w:rPr>
          <w:rFonts w:cstheme="minorHAnsi"/>
        </w:rPr>
        <w:t xml:space="preserve"> („Okres Trwania</w:t>
      </w:r>
      <w:r w:rsidR="00BB1E66">
        <w:rPr>
          <w:rFonts w:cstheme="minorHAnsi"/>
        </w:rPr>
        <w:t xml:space="preserve"> </w:t>
      </w:r>
      <w:r w:rsidRPr="00B53D09">
        <w:rPr>
          <w:rFonts w:cstheme="minorHAnsi"/>
        </w:rPr>
        <w:t xml:space="preserve">Konkursu”). Konkurs rozpoczyna się pierwszego dnia okresu wskazanego powyżej o </w:t>
      </w:r>
      <w:r w:rsidRPr="00B54FB0">
        <w:rPr>
          <w:rFonts w:cstheme="minorHAnsi"/>
        </w:rPr>
        <w:t>godz. 00:00, a kończy ostatniego dnia tego okresu o godzinie 23:59.</w:t>
      </w:r>
    </w:p>
    <w:p w14:paraId="44704D4B" w14:textId="22F2C438" w:rsidR="00A32D7A" w:rsidRPr="00A32D7A" w:rsidRDefault="00A75041" w:rsidP="004F49D2">
      <w:pPr>
        <w:pStyle w:val="ListParagraph"/>
        <w:numPr>
          <w:ilvl w:val="0"/>
          <w:numId w:val="8"/>
        </w:numPr>
        <w:spacing w:before="100" w:beforeAutospacing="1" w:after="100" w:afterAutospacing="1" w:line="276" w:lineRule="auto"/>
        <w:jc w:val="both"/>
        <w:rPr>
          <w:rStyle w:val="ui-provider"/>
          <w:rFonts w:eastAsia="Times New Roman" w:cstheme="minorHAnsi"/>
          <w:lang w:eastAsia="pl-PL"/>
        </w:rPr>
      </w:pPr>
      <w:r w:rsidRPr="00A32D7A">
        <w:rPr>
          <w:rFonts w:cstheme="minorHAnsi"/>
        </w:rPr>
        <w:t>Ogłoszenie zwycięzców konkursu nastąpi drogą mailową w dni</w:t>
      </w:r>
      <w:r w:rsidR="00C10B40">
        <w:rPr>
          <w:rFonts w:cstheme="minorHAnsi"/>
        </w:rPr>
        <w:t xml:space="preserve">u </w:t>
      </w:r>
      <w:proofErr w:type="spellStart"/>
      <w:proofErr w:type="gramStart"/>
      <w:r w:rsidR="00A20C51" w:rsidRPr="00A20C51">
        <w:rPr>
          <w:rFonts w:cstheme="minorHAnsi"/>
          <w:b/>
          <w:bCs/>
          <w:highlight w:val="yellow"/>
        </w:rPr>
        <w:t>dd.mm.yyyy</w:t>
      </w:r>
      <w:proofErr w:type="spellEnd"/>
      <w:proofErr w:type="gramEnd"/>
      <w:r w:rsidR="00C10B40">
        <w:rPr>
          <w:rFonts w:cstheme="minorHAnsi"/>
        </w:rPr>
        <w:t xml:space="preserve"> r. </w:t>
      </w:r>
      <w:r w:rsidRPr="00A32D7A">
        <w:rPr>
          <w:rFonts w:cstheme="minorHAnsi"/>
        </w:rPr>
        <w:t xml:space="preserve">  Odpowiedzi, które zajęły </w:t>
      </w:r>
      <w:r w:rsidR="00A32D7A">
        <w:rPr>
          <w:rFonts w:cstheme="minorHAnsi"/>
        </w:rPr>
        <w:t xml:space="preserve">trzy </w:t>
      </w:r>
      <w:r w:rsidRPr="00A32D7A">
        <w:rPr>
          <w:rFonts w:cstheme="minorHAnsi"/>
        </w:rPr>
        <w:t xml:space="preserve">pierwsze miejsca zostaną opublikowane na stronie </w:t>
      </w:r>
      <w:hyperlink r:id="rId10" w:tgtFrame="_blank" w:tooltip="https://www.payback.pl/obiadmarzen" w:history="1">
        <w:r w:rsidR="00A32D7A">
          <w:rPr>
            <w:rStyle w:val="Hyperlink"/>
          </w:rPr>
          <w:t>https://www.payback.pl/obiadmarzen</w:t>
        </w:r>
      </w:hyperlink>
    </w:p>
    <w:p w14:paraId="2D86CF38" w14:textId="5F646E2C" w:rsidR="00626DAC" w:rsidRPr="00A32D7A" w:rsidRDefault="00626DAC" w:rsidP="004F49D2">
      <w:pPr>
        <w:pStyle w:val="ListParagraph"/>
        <w:numPr>
          <w:ilvl w:val="0"/>
          <w:numId w:val="8"/>
        </w:numPr>
        <w:spacing w:before="100" w:beforeAutospacing="1" w:after="100" w:afterAutospacing="1" w:line="276" w:lineRule="auto"/>
        <w:jc w:val="both"/>
        <w:rPr>
          <w:rFonts w:eastAsia="Times New Roman" w:cstheme="minorHAnsi"/>
          <w:lang w:eastAsia="pl-PL"/>
        </w:rPr>
      </w:pPr>
      <w:r w:rsidRPr="00A32D7A">
        <w:rPr>
          <w:rFonts w:cstheme="minorHAnsi"/>
        </w:rPr>
        <w:t>Nagrody zostaną przyznane zwycięzcom Konkursu w ciągu 14 (czternastu) dni od daty skontaktowania się z laureat</w:t>
      </w:r>
      <w:r w:rsidR="005614AE">
        <w:rPr>
          <w:rFonts w:cstheme="minorHAnsi"/>
        </w:rPr>
        <w:t>ami</w:t>
      </w:r>
      <w:r w:rsidRPr="00A32D7A">
        <w:rPr>
          <w:rFonts w:cstheme="minorHAnsi"/>
        </w:rPr>
        <w:t xml:space="preserve"> Konkursu.</w:t>
      </w:r>
    </w:p>
    <w:p w14:paraId="5144C7F0" w14:textId="2B3CA516" w:rsidR="00697B97" w:rsidRPr="00A85F9B" w:rsidRDefault="00626DAC" w:rsidP="004F49D2">
      <w:pPr>
        <w:pStyle w:val="ListParagraph"/>
        <w:numPr>
          <w:ilvl w:val="0"/>
          <w:numId w:val="6"/>
        </w:numPr>
        <w:spacing w:before="100" w:beforeAutospacing="1" w:after="100" w:afterAutospacing="1" w:line="276" w:lineRule="auto"/>
        <w:jc w:val="both"/>
        <w:rPr>
          <w:rFonts w:eastAsia="Times New Roman" w:cstheme="minorHAnsi"/>
          <w:lang w:eastAsia="pl-PL"/>
        </w:rPr>
      </w:pPr>
      <w:r w:rsidRPr="00A85F9B">
        <w:rPr>
          <w:rFonts w:eastAsia="Times New Roman" w:cstheme="minorHAnsi"/>
          <w:b/>
          <w:bCs/>
          <w:lang w:eastAsia="pl-PL"/>
        </w:rPr>
        <w:t>Zasady Konkursu</w:t>
      </w:r>
    </w:p>
    <w:p w14:paraId="0147F793" w14:textId="24BAC684" w:rsidR="00626DAC" w:rsidRPr="00325221" w:rsidRDefault="00626DAC" w:rsidP="004F49D2">
      <w:pPr>
        <w:pStyle w:val="ListParagraph"/>
        <w:numPr>
          <w:ilvl w:val="0"/>
          <w:numId w:val="9"/>
        </w:numPr>
        <w:spacing w:before="100" w:beforeAutospacing="1" w:after="100" w:afterAutospacing="1" w:line="276" w:lineRule="auto"/>
        <w:jc w:val="both"/>
        <w:rPr>
          <w:rFonts w:cstheme="minorHAnsi"/>
        </w:rPr>
      </w:pPr>
      <w:r w:rsidRPr="00325221">
        <w:rPr>
          <w:rFonts w:cstheme="minorHAnsi"/>
        </w:rPr>
        <w:t>W czasie trwania Konkursu,</w:t>
      </w:r>
      <w:r w:rsidR="00A20C51">
        <w:rPr>
          <w:rFonts w:cstheme="minorHAnsi"/>
        </w:rPr>
        <w:t xml:space="preserve"> </w:t>
      </w:r>
      <w:r w:rsidR="00A20C51" w:rsidRPr="00A20C51">
        <w:rPr>
          <w:rFonts w:cstheme="minorHAnsi"/>
          <w:highlight w:val="yellow"/>
        </w:rPr>
        <w:t>[miejsce]</w:t>
      </w:r>
      <w:r w:rsidRPr="00325221">
        <w:rPr>
          <w:rFonts w:cstheme="minorHAnsi"/>
        </w:rPr>
        <w:t xml:space="preserve"> zostanie zamieszczone pytanie konkursowe.</w:t>
      </w:r>
    </w:p>
    <w:p w14:paraId="67E17E95" w14:textId="77B3A083" w:rsidR="00626DAC" w:rsidRPr="00325221" w:rsidRDefault="00626DAC" w:rsidP="004F49D2">
      <w:pPr>
        <w:pStyle w:val="ListParagraph"/>
        <w:numPr>
          <w:ilvl w:val="0"/>
          <w:numId w:val="9"/>
        </w:numPr>
        <w:spacing w:before="100" w:beforeAutospacing="1" w:after="100" w:afterAutospacing="1" w:line="276" w:lineRule="auto"/>
        <w:jc w:val="both"/>
        <w:rPr>
          <w:rFonts w:eastAsia="Times New Roman" w:cstheme="minorHAnsi"/>
          <w:lang w:eastAsia="pl-PL"/>
        </w:rPr>
      </w:pPr>
      <w:r w:rsidRPr="00325221">
        <w:rPr>
          <w:rFonts w:eastAsia="Times New Roman" w:cstheme="minorHAnsi"/>
          <w:lang w:eastAsia="pl-PL"/>
        </w:rPr>
        <w:t>Aby wziąć udział w Konkursie Uczestnik musi w okresie jego trwania spełnić łącznie poniższe warunki:</w:t>
      </w:r>
    </w:p>
    <w:p w14:paraId="7BE17CFA" w14:textId="77777777" w:rsidR="00626DAC" w:rsidRPr="00325221" w:rsidRDefault="00626DAC" w:rsidP="004F49D2">
      <w:pPr>
        <w:pStyle w:val="ListParagraph"/>
        <w:spacing w:before="100" w:beforeAutospacing="1" w:after="100" w:afterAutospacing="1" w:line="276" w:lineRule="auto"/>
        <w:ind w:left="1080"/>
        <w:jc w:val="both"/>
        <w:rPr>
          <w:rFonts w:eastAsia="Times New Roman" w:cstheme="minorHAnsi"/>
          <w:lang w:eastAsia="pl-PL"/>
        </w:rPr>
      </w:pPr>
      <w:r w:rsidRPr="00325221">
        <w:rPr>
          <w:rFonts w:eastAsia="Times New Roman" w:cstheme="minorHAnsi"/>
          <w:lang w:eastAsia="pl-PL"/>
        </w:rPr>
        <w:t>a) być zarejestrowanym użytkownikiem programu PAYBACK</w:t>
      </w:r>
    </w:p>
    <w:p w14:paraId="1BC8D5BB" w14:textId="7659F503" w:rsidR="00626DAC" w:rsidRPr="00325221" w:rsidRDefault="00B53D09" w:rsidP="004F49D2">
      <w:pPr>
        <w:pStyle w:val="ListParagraph"/>
        <w:spacing w:before="100" w:beforeAutospacing="1" w:after="100" w:afterAutospacing="1" w:line="276" w:lineRule="auto"/>
        <w:ind w:left="1080"/>
        <w:jc w:val="both"/>
        <w:rPr>
          <w:rFonts w:eastAsia="Times New Roman" w:cstheme="minorHAnsi"/>
          <w:lang w:eastAsia="pl-PL"/>
        </w:rPr>
      </w:pPr>
      <w:r>
        <w:rPr>
          <w:rFonts w:eastAsia="Times New Roman" w:cstheme="minorHAnsi"/>
          <w:lang w:eastAsia="pl-PL"/>
        </w:rPr>
        <w:t>b</w:t>
      </w:r>
      <w:r w:rsidR="00626DAC" w:rsidRPr="00325221">
        <w:rPr>
          <w:rFonts w:eastAsia="Times New Roman" w:cstheme="minorHAnsi"/>
          <w:lang w:eastAsia="pl-PL"/>
        </w:rPr>
        <w:t>) wysłać na podany ad</w:t>
      </w:r>
      <w:r w:rsidR="00626DAC" w:rsidRPr="00C340F2">
        <w:rPr>
          <w:rFonts w:eastAsia="Times New Roman" w:cstheme="minorHAnsi"/>
          <w:lang w:eastAsia="pl-PL"/>
        </w:rPr>
        <w:t>res konkurs@payback.net,</w:t>
      </w:r>
      <w:r w:rsidR="00626DAC" w:rsidRPr="00325221">
        <w:rPr>
          <w:rFonts w:eastAsia="Times New Roman" w:cstheme="minorHAnsi"/>
          <w:lang w:eastAsia="pl-PL"/>
        </w:rPr>
        <w:t xml:space="preserve"> odpowiedź na pytanie oraz podać następujące dane:</w:t>
      </w:r>
    </w:p>
    <w:p w14:paraId="6CE3B82E" w14:textId="7E3B102B" w:rsidR="00626DAC" w:rsidRPr="00325221" w:rsidRDefault="00B53D09" w:rsidP="004F49D2">
      <w:pPr>
        <w:pStyle w:val="ListParagraph"/>
        <w:numPr>
          <w:ilvl w:val="0"/>
          <w:numId w:val="10"/>
        </w:numPr>
        <w:spacing w:before="100" w:beforeAutospacing="1" w:after="100" w:afterAutospacing="1" w:line="276" w:lineRule="auto"/>
        <w:jc w:val="both"/>
        <w:rPr>
          <w:rFonts w:eastAsia="Times New Roman" w:cstheme="minorHAnsi"/>
          <w:lang w:eastAsia="pl-PL"/>
        </w:rPr>
      </w:pPr>
      <w:r w:rsidRPr="00325221">
        <w:rPr>
          <w:rFonts w:eastAsia="Times New Roman" w:cstheme="minorHAnsi"/>
          <w:lang w:eastAsia="pl-PL"/>
        </w:rPr>
        <w:t>I</w:t>
      </w:r>
      <w:r w:rsidR="00626DAC" w:rsidRPr="00325221">
        <w:rPr>
          <w:rFonts w:eastAsia="Times New Roman" w:cstheme="minorHAnsi"/>
          <w:lang w:eastAsia="pl-PL"/>
        </w:rPr>
        <w:t>mię</w:t>
      </w:r>
      <w:r>
        <w:rPr>
          <w:rFonts w:eastAsia="Times New Roman" w:cstheme="minorHAnsi"/>
          <w:lang w:eastAsia="pl-PL"/>
        </w:rPr>
        <w:t xml:space="preserve"> i nazwisko</w:t>
      </w:r>
      <w:r w:rsidR="00626DAC" w:rsidRPr="00325221">
        <w:rPr>
          <w:rFonts w:eastAsia="Times New Roman" w:cstheme="minorHAnsi"/>
          <w:lang w:eastAsia="pl-PL"/>
        </w:rPr>
        <w:t>;</w:t>
      </w:r>
    </w:p>
    <w:p w14:paraId="6A0FBE1C" w14:textId="1A28EC83" w:rsidR="00626DAC" w:rsidRPr="00325221" w:rsidRDefault="00626DAC" w:rsidP="004F49D2">
      <w:pPr>
        <w:pStyle w:val="ListParagraph"/>
        <w:numPr>
          <w:ilvl w:val="0"/>
          <w:numId w:val="10"/>
        </w:numPr>
        <w:spacing w:before="100" w:beforeAutospacing="1" w:after="100" w:afterAutospacing="1" w:line="276" w:lineRule="auto"/>
        <w:jc w:val="both"/>
        <w:rPr>
          <w:rFonts w:eastAsia="Times New Roman" w:cstheme="minorHAnsi"/>
          <w:lang w:eastAsia="pl-PL"/>
        </w:rPr>
      </w:pPr>
      <w:r w:rsidRPr="00325221">
        <w:rPr>
          <w:rFonts w:eastAsia="Times New Roman" w:cstheme="minorHAnsi"/>
          <w:lang w:eastAsia="pl-PL"/>
        </w:rPr>
        <w:t>numer karty PAYBACK (składający się z 10 cyfr numer PAYBACK wskazany na karcie PAYBACK);</w:t>
      </w:r>
    </w:p>
    <w:p w14:paraId="49781242" w14:textId="6D7C4053" w:rsidR="00626DAC" w:rsidRPr="00325221" w:rsidRDefault="00626DAC" w:rsidP="004F49D2">
      <w:pPr>
        <w:pStyle w:val="ListParagraph"/>
        <w:numPr>
          <w:ilvl w:val="0"/>
          <w:numId w:val="10"/>
        </w:numPr>
        <w:spacing w:before="100" w:beforeAutospacing="1" w:after="100" w:afterAutospacing="1" w:line="276" w:lineRule="auto"/>
        <w:jc w:val="both"/>
        <w:rPr>
          <w:rFonts w:eastAsia="Times New Roman" w:cstheme="minorHAnsi"/>
          <w:lang w:eastAsia="pl-PL"/>
        </w:rPr>
      </w:pPr>
      <w:r w:rsidRPr="00325221">
        <w:rPr>
          <w:rFonts w:eastAsia="Times New Roman" w:cstheme="minorHAnsi"/>
          <w:lang w:eastAsia="pl-PL"/>
        </w:rPr>
        <w:t>numer telefonu (na podany numer telefonu Organizator powiadomi zwycięzców Konkursu);</w:t>
      </w:r>
    </w:p>
    <w:p w14:paraId="16E118F3" w14:textId="4389D981" w:rsidR="00626DAC" w:rsidRPr="00325221" w:rsidRDefault="00626DAC" w:rsidP="004F49D2">
      <w:pPr>
        <w:pStyle w:val="ListParagraph"/>
        <w:numPr>
          <w:ilvl w:val="0"/>
          <w:numId w:val="10"/>
        </w:numPr>
        <w:spacing w:before="100" w:beforeAutospacing="1" w:after="100" w:afterAutospacing="1" w:line="276" w:lineRule="auto"/>
        <w:jc w:val="both"/>
        <w:rPr>
          <w:rFonts w:eastAsia="Times New Roman" w:cstheme="minorHAnsi"/>
          <w:lang w:eastAsia="pl-PL"/>
        </w:rPr>
      </w:pPr>
      <w:r w:rsidRPr="00325221">
        <w:rPr>
          <w:rFonts w:eastAsia="Times New Roman" w:cstheme="minorHAnsi"/>
          <w:lang w:eastAsia="pl-PL"/>
        </w:rPr>
        <w:t>adres e-mail (na podany adres Organizator powiadomi zwycięzców Konkursu);</w:t>
      </w:r>
    </w:p>
    <w:p w14:paraId="16DB540E" w14:textId="2F060C75" w:rsidR="00626DAC" w:rsidRPr="00325221" w:rsidRDefault="00626DAC" w:rsidP="004F49D2">
      <w:pPr>
        <w:pStyle w:val="ListParagraph"/>
        <w:numPr>
          <w:ilvl w:val="0"/>
          <w:numId w:val="10"/>
        </w:numPr>
        <w:spacing w:before="100" w:beforeAutospacing="1" w:after="100" w:afterAutospacing="1" w:line="276" w:lineRule="auto"/>
        <w:jc w:val="both"/>
        <w:rPr>
          <w:rFonts w:eastAsia="Times New Roman" w:cstheme="minorHAnsi"/>
          <w:lang w:eastAsia="pl-PL"/>
        </w:rPr>
      </w:pPr>
      <w:r w:rsidRPr="00325221">
        <w:rPr>
          <w:rFonts w:eastAsia="Times New Roman" w:cstheme="minorHAnsi"/>
          <w:lang w:eastAsia="pl-PL"/>
        </w:rPr>
        <w:t>odpowiedź na pytanie Konkursowe, o którym mowa w pkt. 3 poniżej.</w:t>
      </w:r>
    </w:p>
    <w:p w14:paraId="04C9567C" w14:textId="745475D1" w:rsidR="00626DAC" w:rsidRDefault="00626DAC" w:rsidP="004F49D2">
      <w:pPr>
        <w:pStyle w:val="ListParagraph"/>
        <w:spacing w:before="100" w:beforeAutospacing="1" w:after="100" w:afterAutospacing="1" w:line="276" w:lineRule="auto"/>
        <w:ind w:left="1080"/>
        <w:jc w:val="both"/>
        <w:rPr>
          <w:rFonts w:eastAsia="Times New Roman" w:cstheme="minorHAnsi"/>
          <w:lang w:eastAsia="pl-PL"/>
        </w:rPr>
      </w:pPr>
      <w:r w:rsidRPr="00325221">
        <w:rPr>
          <w:rFonts w:eastAsia="Times New Roman" w:cstheme="minorHAnsi"/>
          <w:lang w:eastAsia="pl-PL"/>
        </w:rPr>
        <w:t xml:space="preserve">d) zapoznać się z regulaminem oraz zaakceptować jego postanowienia </w:t>
      </w:r>
      <w:r w:rsidR="004C7788">
        <w:rPr>
          <w:rFonts w:eastAsia="Times New Roman" w:cstheme="minorHAnsi"/>
          <w:lang w:eastAsia="pl-PL"/>
        </w:rPr>
        <w:t>poprzez przesłanie zgłoszenia konkursowego</w:t>
      </w:r>
    </w:p>
    <w:p w14:paraId="7157AB4C" w14:textId="3820DC1B" w:rsidR="00211040" w:rsidRPr="00325221" w:rsidRDefault="00B53D09" w:rsidP="004F49D2">
      <w:pPr>
        <w:pStyle w:val="ListParagraph"/>
        <w:spacing w:before="100" w:beforeAutospacing="1" w:after="100" w:afterAutospacing="1" w:line="276" w:lineRule="auto"/>
        <w:ind w:left="1080"/>
        <w:jc w:val="both"/>
        <w:rPr>
          <w:rFonts w:eastAsia="Times New Roman" w:cstheme="minorHAnsi"/>
          <w:lang w:eastAsia="pl-PL"/>
        </w:rPr>
      </w:pPr>
      <w:r>
        <w:rPr>
          <w:rFonts w:eastAsia="Times New Roman" w:cstheme="minorHAnsi"/>
          <w:lang w:eastAsia="pl-PL"/>
        </w:rPr>
        <w:t xml:space="preserve">e) wyrazić zgodę na co najmniej </w:t>
      </w:r>
      <w:r w:rsidR="000D7431">
        <w:rPr>
          <w:rFonts w:eastAsia="Times New Roman" w:cstheme="minorHAnsi"/>
          <w:lang w:eastAsia="pl-PL"/>
        </w:rPr>
        <w:t>mailową komunikację marketingową</w:t>
      </w:r>
      <w:r w:rsidR="00A0611C">
        <w:rPr>
          <w:rFonts w:eastAsia="Times New Roman" w:cstheme="minorHAnsi"/>
          <w:lang w:eastAsia="pl-PL"/>
        </w:rPr>
        <w:t xml:space="preserve"> i fakultatywnie zgodę na otrzymywanie </w:t>
      </w:r>
      <w:proofErr w:type="spellStart"/>
      <w:r w:rsidR="00A0611C">
        <w:rPr>
          <w:rFonts w:eastAsia="Times New Roman" w:cstheme="minorHAnsi"/>
          <w:lang w:eastAsia="pl-PL"/>
        </w:rPr>
        <w:t>SMSów</w:t>
      </w:r>
      <w:proofErr w:type="spellEnd"/>
      <w:r w:rsidR="000D7431">
        <w:rPr>
          <w:rFonts w:eastAsia="Times New Roman" w:cstheme="minorHAnsi"/>
          <w:lang w:eastAsia="pl-PL"/>
        </w:rPr>
        <w:t>.</w:t>
      </w:r>
    </w:p>
    <w:p w14:paraId="73A03C4A" w14:textId="77777777" w:rsidR="00697B97" w:rsidRPr="00211040" w:rsidRDefault="00697B97" w:rsidP="004F49D2">
      <w:pPr>
        <w:pStyle w:val="ListParagraph"/>
        <w:spacing w:before="100" w:beforeAutospacing="1" w:after="100" w:afterAutospacing="1" w:line="276" w:lineRule="auto"/>
        <w:ind w:left="1080"/>
        <w:jc w:val="both"/>
        <w:rPr>
          <w:lang w:eastAsia="pl-PL"/>
        </w:rPr>
      </w:pPr>
    </w:p>
    <w:p w14:paraId="47305D3A" w14:textId="63056B56" w:rsidR="00626DAC" w:rsidRDefault="00626DAC" w:rsidP="004F49D2">
      <w:pPr>
        <w:pStyle w:val="ListParagraph"/>
        <w:spacing w:before="100" w:beforeAutospacing="1" w:after="100" w:afterAutospacing="1" w:line="276" w:lineRule="auto"/>
        <w:ind w:left="1080"/>
        <w:jc w:val="both"/>
        <w:rPr>
          <w:rFonts w:cstheme="minorHAnsi"/>
        </w:rPr>
      </w:pPr>
      <w:r w:rsidRPr="00325221">
        <w:rPr>
          <w:rFonts w:eastAsia="Times New Roman" w:cstheme="minorHAnsi"/>
          <w:lang w:eastAsia="pl-PL"/>
        </w:rPr>
        <w:t xml:space="preserve">3. Odpowiedź na pytanie konkursowe </w:t>
      </w:r>
      <w:r w:rsidR="00B53D09" w:rsidRPr="005F70B2">
        <w:rPr>
          <w:rFonts w:eastAsia="Times New Roman" w:cstheme="minorHAnsi"/>
          <w:highlight w:val="yellow"/>
          <w:lang w:eastAsia="pl-PL"/>
        </w:rPr>
        <w:t>„</w:t>
      </w:r>
      <w:proofErr w:type="gramStart"/>
      <w:r w:rsidR="005F70B2" w:rsidRPr="005F70B2">
        <w:rPr>
          <w:highlight w:val="yellow"/>
        </w:rPr>
        <w:t>…….</w:t>
      </w:r>
      <w:proofErr w:type="gramEnd"/>
      <w:r w:rsidR="005F70B2" w:rsidRPr="005F70B2">
        <w:rPr>
          <w:highlight w:val="yellow"/>
        </w:rPr>
        <w:t>.</w:t>
      </w:r>
      <w:r w:rsidR="00B53D09" w:rsidRPr="005F70B2">
        <w:rPr>
          <w:rFonts w:eastAsia="Times New Roman"/>
          <w:highlight w:val="yellow"/>
        </w:rPr>
        <w:t>”</w:t>
      </w:r>
      <w:r w:rsidR="00697B97" w:rsidRPr="00325221">
        <w:rPr>
          <w:rFonts w:cstheme="minorHAnsi"/>
        </w:rPr>
        <w:t xml:space="preserve"> można udzielać wyłącznie przez wysłanie pod wskazany adres wiadomości email: konkurs@payback.net. Odpowiedź na pytanie konkursowe nie powinna przekroczyć </w:t>
      </w:r>
      <w:r w:rsidR="00BE639B">
        <w:rPr>
          <w:rFonts w:cstheme="minorHAnsi"/>
        </w:rPr>
        <w:t>5</w:t>
      </w:r>
      <w:r w:rsidR="00697B97" w:rsidRPr="00325221">
        <w:rPr>
          <w:rFonts w:cstheme="minorHAnsi"/>
        </w:rPr>
        <w:t>00 znaków. Przekroczenie ww. limitu nie powoduje jednak automatycznej dyskwalifikacji odpowiedzi. Organizator zastrzega sobie prawo do podjęcia indywidualnych decyzji w sprawie każdej udzielonej odpowiedzi, która przekracza wskazany limit. Zgłoszone odpowiedzi zostaną ocenione przez komisję konkursową, składającą się z osób wybranych przez Organizatora. Komisja oceni zgłoszone odpowiedzi jako kryterium przyjmując, przede wszystkim kreatywność, unikatowość i merytoryczną prawidłowość odpowiedzi udzielonej na pytanie.</w:t>
      </w:r>
    </w:p>
    <w:p w14:paraId="24796024" w14:textId="77777777" w:rsidR="004F1000" w:rsidRPr="00325221" w:rsidRDefault="004F1000" w:rsidP="004F49D2">
      <w:pPr>
        <w:pStyle w:val="ListParagraph"/>
        <w:spacing w:before="100" w:beforeAutospacing="1" w:after="100" w:afterAutospacing="1" w:line="276" w:lineRule="auto"/>
        <w:ind w:left="1080"/>
        <w:jc w:val="both"/>
        <w:rPr>
          <w:rFonts w:cstheme="minorHAnsi"/>
        </w:rPr>
      </w:pPr>
    </w:p>
    <w:p w14:paraId="7204C24D" w14:textId="06AF0062" w:rsidR="000A1B75" w:rsidRPr="000A1B75" w:rsidRDefault="00697B97" w:rsidP="004F49D2">
      <w:pPr>
        <w:pStyle w:val="ListParagraph"/>
        <w:spacing w:before="100" w:beforeAutospacing="1" w:after="100" w:afterAutospacing="1" w:line="276" w:lineRule="auto"/>
        <w:ind w:left="1080"/>
        <w:jc w:val="both"/>
        <w:rPr>
          <w:rFonts w:cstheme="minorHAnsi"/>
        </w:rPr>
      </w:pPr>
      <w:r w:rsidRPr="00325221">
        <w:rPr>
          <w:rFonts w:cstheme="minorHAnsi"/>
        </w:rPr>
        <w:t xml:space="preserve">4. Każdy z Uczestników może brać udział w Konkursie </w:t>
      </w:r>
      <w:r w:rsidR="00BE639B">
        <w:rPr>
          <w:rFonts w:cstheme="minorHAnsi"/>
        </w:rPr>
        <w:t xml:space="preserve">tylko jeden </w:t>
      </w:r>
      <w:r w:rsidR="008415B7">
        <w:rPr>
          <w:rFonts w:cstheme="minorHAnsi"/>
        </w:rPr>
        <w:t>raz i</w:t>
      </w:r>
      <w:r w:rsidRPr="00325221">
        <w:rPr>
          <w:rFonts w:cstheme="minorHAnsi"/>
        </w:rPr>
        <w:t xml:space="preserve"> może wygrać maksymalnie 1 (jedną) Nagrodę.</w:t>
      </w:r>
    </w:p>
    <w:p w14:paraId="3092DABA" w14:textId="77777777" w:rsidR="00697B97" w:rsidRPr="000A1B75" w:rsidRDefault="00697B97" w:rsidP="004F49D2">
      <w:pPr>
        <w:pStyle w:val="ListParagraph"/>
        <w:spacing w:before="100" w:beforeAutospacing="1" w:after="100" w:afterAutospacing="1" w:line="276" w:lineRule="auto"/>
        <w:ind w:left="1080"/>
        <w:jc w:val="both"/>
        <w:rPr>
          <w:rFonts w:cstheme="minorHAnsi"/>
        </w:rPr>
      </w:pPr>
    </w:p>
    <w:p w14:paraId="7D06ED20" w14:textId="046230AE" w:rsidR="00697B97" w:rsidRPr="00325221" w:rsidRDefault="00697B97" w:rsidP="004F49D2">
      <w:pPr>
        <w:pStyle w:val="ListParagraph"/>
        <w:spacing w:before="100" w:beforeAutospacing="1" w:after="100" w:afterAutospacing="1" w:line="276" w:lineRule="auto"/>
        <w:ind w:left="1080"/>
        <w:jc w:val="both"/>
        <w:rPr>
          <w:rFonts w:cstheme="minorHAnsi"/>
        </w:rPr>
      </w:pPr>
      <w:r w:rsidRPr="00325221">
        <w:rPr>
          <w:rFonts w:cstheme="minorHAnsi"/>
        </w:rPr>
        <w:t xml:space="preserve">5. Po zakończeniu Konkursu, spośród otrzymanych zgłoszeń, komisja konkursowa wybierze </w:t>
      </w:r>
      <w:r w:rsidR="007E2447" w:rsidRPr="000E1DC6">
        <w:rPr>
          <w:rFonts w:cstheme="minorHAnsi"/>
          <w:highlight w:val="yellow"/>
        </w:rPr>
        <w:t>x</w:t>
      </w:r>
      <w:r w:rsidRPr="000E1DC6">
        <w:rPr>
          <w:rFonts w:cstheme="minorHAnsi"/>
          <w:highlight w:val="yellow"/>
        </w:rPr>
        <w:t xml:space="preserve"> (</w:t>
      </w:r>
      <w:r w:rsidR="000E1DC6" w:rsidRPr="000E1DC6">
        <w:rPr>
          <w:rFonts w:cstheme="minorHAnsi"/>
          <w:highlight w:val="yellow"/>
        </w:rPr>
        <w:t>słownie</w:t>
      </w:r>
      <w:r w:rsidRPr="000E1DC6">
        <w:rPr>
          <w:rFonts w:cstheme="minorHAnsi"/>
          <w:highlight w:val="yellow"/>
        </w:rPr>
        <w:t>)</w:t>
      </w:r>
      <w:r w:rsidRPr="00325221">
        <w:rPr>
          <w:rFonts w:cstheme="minorHAnsi"/>
        </w:rPr>
        <w:t xml:space="preserve"> najwyżej oceniane </w:t>
      </w:r>
      <w:r w:rsidR="00FD0D96">
        <w:rPr>
          <w:rFonts w:cstheme="minorHAnsi"/>
        </w:rPr>
        <w:t>odpowiedzi na pytani</w:t>
      </w:r>
      <w:r w:rsidR="005F3E72">
        <w:rPr>
          <w:rFonts w:cstheme="minorHAnsi"/>
        </w:rPr>
        <w:t>e</w:t>
      </w:r>
      <w:r w:rsidRPr="00325221">
        <w:rPr>
          <w:rFonts w:cstheme="minorHAnsi"/>
        </w:rPr>
        <w:t xml:space="preserve"> konkursowe. Każdemu spośród wyłonionych zwycięzców zostanie przyznana 1 (jedna) Nagroda.</w:t>
      </w:r>
    </w:p>
    <w:p w14:paraId="37BF96C6" w14:textId="77777777" w:rsidR="00697B97" w:rsidRPr="00325221" w:rsidRDefault="00697B97" w:rsidP="004F49D2">
      <w:pPr>
        <w:pStyle w:val="ListParagraph"/>
        <w:spacing w:before="100" w:beforeAutospacing="1" w:after="100" w:afterAutospacing="1" w:line="276" w:lineRule="auto"/>
        <w:ind w:left="1080"/>
        <w:jc w:val="both"/>
        <w:rPr>
          <w:rFonts w:cstheme="minorHAnsi"/>
        </w:rPr>
      </w:pPr>
    </w:p>
    <w:p w14:paraId="607AC78C" w14:textId="71BFF2A5" w:rsidR="00697B97" w:rsidRPr="00325221" w:rsidRDefault="00697B97" w:rsidP="004F49D2">
      <w:pPr>
        <w:pStyle w:val="ListParagraph"/>
        <w:spacing w:before="100" w:beforeAutospacing="1" w:after="100" w:afterAutospacing="1" w:line="276" w:lineRule="auto"/>
        <w:ind w:left="1080"/>
        <w:jc w:val="both"/>
        <w:rPr>
          <w:rFonts w:cstheme="minorHAnsi"/>
        </w:rPr>
      </w:pPr>
      <w:r w:rsidRPr="00325221">
        <w:rPr>
          <w:rFonts w:cstheme="minorHAnsi"/>
        </w:rPr>
        <w:t>6. Czas przyjęcia odpowiedzi rozstrzygany jest zgodnie z rejestracją odpowiedzi w systemie informatycznym Organizatora. Organizator nie odpowiada za niezależne od niego zakłócenia pracy infrastruktury technicznej wykorzystywanej do zgłaszania odpowiedzi.</w:t>
      </w:r>
    </w:p>
    <w:p w14:paraId="7E9DD4AF" w14:textId="77777777" w:rsidR="00697B97" w:rsidRPr="00325221" w:rsidRDefault="00697B97" w:rsidP="004F49D2">
      <w:pPr>
        <w:pStyle w:val="ListParagraph"/>
        <w:spacing w:before="100" w:beforeAutospacing="1" w:after="100" w:afterAutospacing="1" w:line="276" w:lineRule="auto"/>
        <w:ind w:left="1080"/>
        <w:jc w:val="both"/>
        <w:rPr>
          <w:rFonts w:cstheme="minorHAnsi"/>
        </w:rPr>
      </w:pPr>
    </w:p>
    <w:p w14:paraId="62FCF352" w14:textId="64A3204F" w:rsidR="00697B97" w:rsidRPr="00325221" w:rsidRDefault="00697B97" w:rsidP="004F49D2">
      <w:pPr>
        <w:pStyle w:val="ListParagraph"/>
        <w:spacing w:before="100" w:beforeAutospacing="1" w:after="100" w:afterAutospacing="1" w:line="276" w:lineRule="auto"/>
        <w:ind w:left="1080"/>
        <w:jc w:val="both"/>
        <w:rPr>
          <w:rFonts w:cstheme="minorHAnsi"/>
        </w:rPr>
      </w:pPr>
      <w:r w:rsidRPr="00325221">
        <w:rPr>
          <w:rFonts w:cstheme="minorHAnsi"/>
        </w:rPr>
        <w:t>7. Udzielenie odpowiedzi na pytania konkursowe jest równoznaczne z akceptacją niniejszego Regulaminu oraz udzieleniem na rzecz Organizatora niewyłącznej, nieodpłatnej, nieograniczonej terytorialnie ani czasowo licencji na komercyjne posługiwanie się udzielonymi na pytanie konkursowe odpowiedziami na następujących polach eksploatacji: utrwalanie, powielanie (bez ograniczeń dotyczących liczby kopii ani nośników danych), wprowadzenie do pamięci komputerów, sieci (zewnętrznych lub wewnętrznych, w tym sieci Internet), publiczne prezentowanie lub udostępnienie (odpłatne lub wolne od opłat), także na stronie (lub podstronach) www.payback.pl, w reklamach drukowanych, lub w formie elektronicznej (w tym dystrybuowanej wśród Uczestników Programu PAYBACK, lub serwisach społecznościowych takich jak www.facebook.com, lub serwisach www.youtube.com, itp., udzielenia licencji osobom trzecim, dostosowanie, modyfikowanie oraz rozwijanie (w tym: formatowanie, łączenie z innymi utworami, komentowanie), oraz tworzenie praw zależnych.</w:t>
      </w:r>
    </w:p>
    <w:p w14:paraId="7479BB6D" w14:textId="77777777" w:rsidR="00697B97" w:rsidRPr="00325221" w:rsidRDefault="00697B97" w:rsidP="004F49D2">
      <w:pPr>
        <w:pStyle w:val="ListParagraph"/>
        <w:spacing w:before="100" w:beforeAutospacing="1" w:after="100" w:afterAutospacing="1" w:line="276" w:lineRule="auto"/>
        <w:ind w:left="1080"/>
        <w:jc w:val="both"/>
        <w:rPr>
          <w:rFonts w:cstheme="minorHAnsi"/>
        </w:rPr>
      </w:pPr>
    </w:p>
    <w:p w14:paraId="3C2925E2" w14:textId="77777777" w:rsidR="00697B97" w:rsidRPr="00325221" w:rsidRDefault="00697B97" w:rsidP="004F49D2">
      <w:pPr>
        <w:pStyle w:val="ListParagraph"/>
        <w:spacing w:before="100" w:beforeAutospacing="1" w:after="100" w:afterAutospacing="1" w:line="276" w:lineRule="auto"/>
        <w:ind w:left="1080"/>
        <w:jc w:val="both"/>
        <w:rPr>
          <w:rFonts w:cstheme="minorHAnsi"/>
        </w:rPr>
      </w:pPr>
      <w:r w:rsidRPr="00325221">
        <w:rPr>
          <w:rFonts w:cstheme="minorHAnsi"/>
        </w:rPr>
        <w:t>8. Odpowiedzi zawierające treści w oczywisty sposób niezwiązane z celem Konkursu (w szczególności zadanym pytaniem), dyskryminujące, mogące naruszyć uczucia religijne lub poczucie przynależności narodowej lub etnicznej, a także zawierające treści wulgarne lub odnoszące się do tożsamości konkretnych osób poprzez dane identyfikujące te osoby, są wyłączone z udziału w Konkursie na mocy Regulaminu.</w:t>
      </w:r>
    </w:p>
    <w:p w14:paraId="201B0C6F" w14:textId="77777777" w:rsidR="00697B97" w:rsidRPr="00325221" w:rsidRDefault="00697B97" w:rsidP="004F49D2">
      <w:pPr>
        <w:pStyle w:val="ListParagraph"/>
        <w:spacing w:before="100" w:beforeAutospacing="1" w:after="100" w:afterAutospacing="1" w:line="276" w:lineRule="auto"/>
        <w:ind w:left="1080"/>
        <w:jc w:val="both"/>
        <w:rPr>
          <w:rFonts w:cstheme="minorHAnsi"/>
        </w:rPr>
      </w:pPr>
    </w:p>
    <w:p w14:paraId="590A24EC" w14:textId="77777777" w:rsidR="00697B97" w:rsidRPr="00325221" w:rsidRDefault="00697B97" w:rsidP="004F49D2">
      <w:pPr>
        <w:pStyle w:val="ListParagraph"/>
        <w:spacing w:before="100" w:beforeAutospacing="1" w:after="100" w:afterAutospacing="1" w:line="276" w:lineRule="auto"/>
        <w:ind w:left="1080"/>
        <w:jc w:val="both"/>
        <w:rPr>
          <w:rFonts w:cstheme="minorHAnsi"/>
        </w:rPr>
      </w:pPr>
      <w:r w:rsidRPr="00325221">
        <w:rPr>
          <w:rFonts w:cstheme="minorHAnsi"/>
        </w:rPr>
        <w:t>9. Uczestnik zapewnia, że udzielona przez niego odpowiedź konkursowa jest efektem jego własnej, oryginalnej, indywidualnej twórczości i że nie narusza ona praw osób trzecich (w szczególności praw autorskich).</w:t>
      </w:r>
    </w:p>
    <w:p w14:paraId="257345D2" w14:textId="77777777" w:rsidR="00657EA6" w:rsidRPr="00325221" w:rsidRDefault="00697B97" w:rsidP="004F49D2">
      <w:pPr>
        <w:spacing w:before="100" w:beforeAutospacing="1" w:after="100" w:afterAutospacing="1" w:line="276" w:lineRule="auto"/>
        <w:ind w:firstLine="708"/>
        <w:jc w:val="both"/>
        <w:rPr>
          <w:rFonts w:eastAsia="Times New Roman" w:cstheme="minorHAnsi"/>
          <w:b/>
          <w:bCs/>
          <w:lang w:eastAsia="pl-PL"/>
        </w:rPr>
      </w:pPr>
      <w:r w:rsidRPr="00325221">
        <w:rPr>
          <w:rFonts w:eastAsia="Times New Roman" w:cstheme="minorHAnsi"/>
          <w:lang w:eastAsia="pl-PL"/>
        </w:rPr>
        <w:t xml:space="preserve">4. </w:t>
      </w:r>
      <w:r w:rsidRPr="00325221">
        <w:rPr>
          <w:rFonts w:eastAsia="Times New Roman" w:cstheme="minorHAnsi"/>
          <w:b/>
          <w:bCs/>
          <w:lang w:eastAsia="pl-PL"/>
        </w:rPr>
        <w:t>Wyłączania z konkursu</w:t>
      </w:r>
    </w:p>
    <w:p w14:paraId="433B53C7" w14:textId="77777777" w:rsidR="00657EA6" w:rsidRPr="00325221" w:rsidRDefault="00657EA6" w:rsidP="00FF0BD9">
      <w:pPr>
        <w:spacing w:before="100" w:beforeAutospacing="1" w:after="100" w:afterAutospacing="1" w:line="276" w:lineRule="auto"/>
        <w:ind w:left="708"/>
        <w:jc w:val="both"/>
        <w:rPr>
          <w:rFonts w:cstheme="minorHAnsi"/>
        </w:rPr>
      </w:pPr>
      <w:r w:rsidRPr="00325221">
        <w:rPr>
          <w:rFonts w:cstheme="minorHAnsi"/>
        </w:rPr>
        <w:t>W Konkursie nie mogą brać udziału pracownicy Organizatora oraz osoby, które podejmą działania zmierzające do przeciążenia systemu informatycznego Organizatora lub inne działania mające na celu rozporządzenie Nagrodami w sposób sprzeczny z niniejszym Regulaminem i zasadami współżycia społecznego.</w:t>
      </w:r>
    </w:p>
    <w:p w14:paraId="0B8BBF02" w14:textId="4A7757D7" w:rsidR="00657EA6" w:rsidRPr="00325221" w:rsidRDefault="00657EA6" w:rsidP="004F49D2">
      <w:pPr>
        <w:spacing w:before="100" w:beforeAutospacing="1" w:after="100" w:afterAutospacing="1" w:line="276" w:lineRule="auto"/>
        <w:ind w:firstLine="708"/>
        <w:jc w:val="both"/>
        <w:rPr>
          <w:rFonts w:cstheme="minorHAnsi"/>
          <w:b/>
          <w:bCs/>
        </w:rPr>
      </w:pPr>
      <w:r w:rsidRPr="00325221">
        <w:rPr>
          <w:rFonts w:cstheme="minorHAnsi"/>
          <w:b/>
          <w:bCs/>
        </w:rPr>
        <w:t>5. Dostawa Nagród</w:t>
      </w:r>
    </w:p>
    <w:p w14:paraId="56C99372" w14:textId="6D9D1875" w:rsidR="00657EA6" w:rsidRPr="00325221" w:rsidRDefault="00657EA6" w:rsidP="00E4042B">
      <w:pPr>
        <w:spacing w:before="100" w:beforeAutospacing="1" w:after="100" w:afterAutospacing="1" w:line="276" w:lineRule="auto"/>
        <w:ind w:left="708"/>
        <w:jc w:val="both"/>
        <w:rPr>
          <w:rFonts w:cstheme="minorHAnsi"/>
        </w:rPr>
      </w:pPr>
      <w:r w:rsidRPr="00325221">
        <w:rPr>
          <w:rFonts w:cstheme="minorHAnsi"/>
        </w:rPr>
        <w:t xml:space="preserve">1. Spośród otrzymanych w ramach Konkursu zgłoszeń, komisja konkursowa wybierze 3 (trzy) zwycięskie odpowiedzi na pytanie konkursowe. Każdemu spośród wyłonionych w Konkursie </w:t>
      </w:r>
      <w:r w:rsidRPr="00325221">
        <w:rPr>
          <w:rFonts w:cstheme="minorHAnsi"/>
        </w:rPr>
        <w:lastRenderedPageBreak/>
        <w:t>zwycięzców zostanie przyznana 1 (jedna) Nagroda. Uczestnik, któremu Organizator przyzna Nagrodę, będzie zwany w dalszej części Regulaminu „Zwycięzcą”.</w:t>
      </w:r>
    </w:p>
    <w:p w14:paraId="41424E18" w14:textId="45B8ADCD" w:rsidR="00211040" w:rsidRDefault="00657EA6" w:rsidP="004F49D2">
      <w:pPr>
        <w:spacing w:before="100" w:beforeAutospacing="1" w:after="100" w:afterAutospacing="1" w:line="276" w:lineRule="auto"/>
        <w:ind w:firstLine="708"/>
        <w:jc w:val="both"/>
        <w:rPr>
          <w:rFonts w:cstheme="minorHAnsi"/>
        </w:rPr>
      </w:pPr>
      <w:r w:rsidRPr="00325221">
        <w:rPr>
          <w:rFonts w:cstheme="minorHAnsi"/>
        </w:rPr>
        <w:t>2. Informacja o wynikach Konkursu zostanie umieszczona (ogłoszona) przez komisję na stronie</w:t>
      </w:r>
      <w:r w:rsidR="009533F8">
        <w:rPr>
          <w:rFonts w:cstheme="minorHAnsi"/>
        </w:rPr>
        <w:t xml:space="preserve"> </w:t>
      </w:r>
      <w:r w:rsidR="009533F8" w:rsidRPr="009533F8">
        <w:rPr>
          <w:rFonts w:cstheme="minorHAnsi"/>
          <w:highlight w:val="yellow"/>
        </w:rPr>
        <w:t>[link]</w:t>
      </w:r>
      <w:r w:rsidR="009533F8">
        <w:rPr>
          <w:rFonts w:cstheme="minorHAnsi"/>
        </w:rPr>
        <w:t xml:space="preserve"> w dniu </w:t>
      </w:r>
      <w:proofErr w:type="spellStart"/>
      <w:proofErr w:type="gramStart"/>
      <w:r w:rsidR="009533F8" w:rsidRPr="009533F8">
        <w:rPr>
          <w:rFonts w:cstheme="minorHAnsi"/>
          <w:highlight w:val="yellow"/>
        </w:rPr>
        <w:t>dd.mm.yyyy</w:t>
      </w:r>
      <w:proofErr w:type="spellEnd"/>
      <w:proofErr w:type="gramEnd"/>
      <w:r w:rsidR="005F5440">
        <w:rPr>
          <w:rFonts w:cstheme="minorHAnsi"/>
        </w:rPr>
        <w:t xml:space="preserve"> </w:t>
      </w:r>
      <w:r w:rsidRPr="00325221">
        <w:rPr>
          <w:rFonts w:cstheme="minorHAnsi"/>
        </w:rPr>
        <w:t xml:space="preserve"> oraz przesłana droga mailową do </w:t>
      </w:r>
      <w:r w:rsidR="000D7431">
        <w:rPr>
          <w:rFonts w:cstheme="minorHAnsi"/>
        </w:rPr>
        <w:t>Zwycięzców</w:t>
      </w:r>
      <w:r w:rsidRPr="00325221">
        <w:rPr>
          <w:rFonts w:cstheme="minorHAnsi"/>
        </w:rPr>
        <w:t xml:space="preserve">. </w:t>
      </w:r>
    </w:p>
    <w:p w14:paraId="6E124D6F" w14:textId="42E5B2C8" w:rsidR="00657EA6" w:rsidRPr="00325221" w:rsidRDefault="000D7431" w:rsidP="004F49D2">
      <w:pPr>
        <w:spacing w:before="100" w:beforeAutospacing="1" w:after="100" w:afterAutospacing="1" w:line="276" w:lineRule="auto"/>
        <w:ind w:firstLine="708"/>
        <w:jc w:val="both"/>
        <w:rPr>
          <w:rFonts w:cstheme="minorHAnsi"/>
        </w:rPr>
      </w:pPr>
      <w:r>
        <w:rPr>
          <w:rFonts w:cstheme="minorHAnsi"/>
        </w:rPr>
        <w:t>3 Zwycięskie odpowiedzi zostaną opublikowane pod adresem</w:t>
      </w:r>
      <w:r w:rsidR="00FB5835">
        <w:rPr>
          <w:rFonts w:cstheme="minorHAnsi"/>
        </w:rPr>
        <w:t xml:space="preserve"> </w:t>
      </w:r>
      <w:r w:rsidR="00FB5835" w:rsidRPr="00FB5835">
        <w:rPr>
          <w:rFonts w:cstheme="minorHAnsi"/>
          <w:highlight w:val="yellow"/>
        </w:rPr>
        <w:t>[link]</w:t>
      </w:r>
    </w:p>
    <w:p w14:paraId="632C3EBA" w14:textId="061F1F14" w:rsidR="00657EA6" w:rsidRPr="00325221" w:rsidRDefault="00657EA6" w:rsidP="004F49D2">
      <w:pPr>
        <w:spacing w:before="100" w:beforeAutospacing="1" w:after="100" w:afterAutospacing="1" w:line="276" w:lineRule="auto"/>
        <w:ind w:firstLine="708"/>
        <w:jc w:val="both"/>
        <w:rPr>
          <w:rFonts w:cstheme="minorHAnsi"/>
        </w:rPr>
      </w:pPr>
      <w:r w:rsidRPr="00325221">
        <w:rPr>
          <w:rFonts w:cstheme="minorHAnsi"/>
        </w:rPr>
        <w:t xml:space="preserve">2.1 Zwycięzcy Konkursu </w:t>
      </w:r>
      <w:r w:rsidRPr="00E73AAB">
        <w:rPr>
          <w:rFonts w:cstheme="minorHAnsi"/>
        </w:rPr>
        <w:t>mają 3 (trzy) dni robocze n</w:t>
      </w:r>
      <w:r w:rsidRPr="00325221">
        <w:rPr>
          <w:rFonts w:cstheme="minorHAnsi"/>
        </w:rPr>
        <w:t>a skontaktowanie się z Organizatorem za pomocą wiadomości email wysłanej w odpowiedzi na maila informacją o wygranej w celu potwierdzenia swojej tożsamości poprzez podanie numeru karty PAYBACK lub danych podanych uprzednio w zgłoszeniu do Konkursu. W przypadku niespełnienia przez Zwycięzcę obowiązku, o którym mowa w zdaniu poprzednim lub niemożliwości wydania Nagrody spowodowanej nieprawdziwością danych identyfikacyjnych, Organizator przyzna Nagrodę kolejnemu, co do wysokości punktacji przyznanej przez komisję Uczestnikowi i w tym celu skontaktuje się z danym Zwycięzcą za pośrednictwem wiadomości mailowej lub zadzwoni pod podany w zgłoszeniu numer telefonu.</w:t>
      </w:r>
    </w:p>
    <w:p w14:paraId="5CDE08D5" w14:textId="4843DC82" w:rsidR="00657EA6" w:rsidRPr="00325221" w:rsidRDefault="00657EA6" w:rsidP="004F49D2">
      <w:pPr>
        <w:spacing w:before="100" w:beforeAutospacing="1" w:after="100" w:afterAutospacing="1" w:line="276" w:lineRule="auto"/>
        <w:ind w:firstLine="708"/>
        <w:jc w:val="both"/>
        <w:rPr>
          <w:rFonts w:cstheme="minorHAnsi"/>
        </w:rPr>
      </w:pPr>
      <w:r w:rsidRPr="00325221">
        <w:rPr>
          <w:rFonts w:cstheme="minorHAnsi"/>
        </w:rPr>
        <w:t xml:space="preserve">3. Organizator podejmie próbę kontaktu mailowego w celu uzyskania adresu, na który wysłać nagrodę. </w:t>
      </w:r>
      <w:r w:rsidR="001D7BD9">
        <w:rPr>
          <w:rFonts w:cstheme="minorHAnsi"/>
        </w:rPr>
        <w:t>W przypadku braku podania adresu dostawy w ciągu 6 (sześciu) dni od wysłania wiadomości mailowej</w:t>
      </w:r>
      <w:r w:rsidR="004E4E77">
        <w:rPr>
          <w:rFonts w:cstheme="minorHAnsi"/>
        </w:rPr>
        <w:t>,</w:t>
      </w:r>
      <w:r w:rsidR="001D7BD9">
        <w:rPr>
          <w:rFonts w:cstheme="minorHAnsi"/>
        </w:rPr>
        <w:t xml:space="preserve"> </w:t>
      </w:r>
      <w:r w:rsidR="001D7BD9" w:rsidRPr="00325221">
        <w:rPr>
          <w:rFonts w:cstheme="minorHAnsi"/>
        </w:rPr>
        <w:t>Organizator przyzna Nagrodę kolejnemu, co do wysokości punktacji przyznanej przez komisję</w:t>
      </w:r>
      <w:r w:rsidR="00DE33F0">
        <w:rPr>
          <w:rFonts w:cstheme="minorHAnsi"/>
        </w:rPr>
        <w:t xml:space="preserve"> Uczestnikowi</w:t>
      </w:r>
      <w:r w:rsidR="001D7BD9">
        <w:rPr>
          <w:rFonts w:cstheme="minorHAnsi"/>
        </w:rPr>
        <w:t>.</w:t>
      </w:r>
      <w:r w:rsidR="004E4E77">
        <w:rPr>
          <w:rFonts w:cstheme="minorHAnsi"/>
        </w:rPr>
        <w:t xml:space="preserve"> Wysyłka jest realizowana tylko na terytorium </w:t>
      </w:r>
      <w:r w:rsidR="004E4E77" w:rsidRPr="00F36FE9">
        <w:rPr>
          <w:rFonts w:cstheme="minorHAnsi"/>
        </w:rPr>
        <w:t>Rzeczpospolitej Polskiej</w:t>
      </w:r>
      <w:r w:rsidR="004E4E77">
        <w:rPr>
          <w:rFonts w:cstheme="minorHAnsi"/>
        </w:rPr>
        <w:t>.</w:t>
      </w:r>
    </w:p>
    <w:p w14:paraId="75310EC0" w14:textId="0EFF1F2C" w:rsidR="00657EA6" w:rsidRPr="00325221" w:rsidRDefault="00657EA6" w:rsidP="004F49D2">
      <w:pPr>
        <w:spacing w:before="100" w:beforeAutospacing="1" w:after="100" w:afterAutospacing="1" w:line="276" w:lineRule="auto"/>
        <w:ind w:firstLine="708"/>
        <w:jc w:val="both"/>
        <w:rPr>
          <w:rFonts w:cstheme="minorHAnsi"/>
        </w:rPr>
      </w:pPr>
      <w:r w:rsidRPr="00325221">
        <w:rPr>
          <w:rFonts w:cstheme="minorHAnsi"/>
        </w:rPr>
        <w:t>4. Zwycięzca powinien przy odbiorze Nagrody rozpakować Nagrodę w obecności kuriera, aby sprawdzić stan przesyłki, a następnie podpisać protokół odbioru Nagrody, po uprzednim wpisaniu do niego wszelkich uszkodzeń oraz niezgodności przesyłki z definicją Nagrody, zawartą w pkt 1 niniejszego Regulaminu</w:t>
      </w:r>
      <w:r w:rsidR="004E4E77">
        <w:rPr>
          <w:rFonts w:cstheme="minorHAnsi"/>
        </w:rPr>
        <w:t>.</w:t>
      </w:r>
    </w:p>
    <w:p w14:paraId="2E41BDDA" w14:textId="3EE513B0" w:rsidR="00657EA6" w:rsidRPr="00325221" w:rsidRDefault="00657EA6" w:rsidP="004F49D2">
      <w:pPr>
        <w:spacing w:before="100" w:beforeAutospacing="1" w:after="100" w:afterAutospacing="1" w:line="276" w:lineRule="auto"/>
        <w:ind w:firstLine="708"/>
        <w:jc w:val="both"/>
        <w:rPr>
          <w:rFonts w:cstheme="minorHAnsi"/>
        </w:rPr>
      </w:pPr>
      <w:r w:rsidRPr="00325221">
        <w:rPr>
          <w:rFonts w:cstheme="minorHAnsi"/>
        </w:rPr>
        <w:t>5. Powyższe uszkodzenia oraz niezgodności przesyłki należy zgłosić Organizatorowi.</w:t>
      </w:r>
    </w:p>
    <w:p w14:paraId="560938E8" w14:textId="51D8BC84" w:rsidR="00657EA6" w:rsidRPr="00325221" w:rsidRDefault="00657EA6" w:rsidP="004F49D2">
      <w:pPr>
        <w:spacing w:before="100" w:beforeAutospacing="1" w:after="100" w:afterAutospacing="1" w:line="276" w:lineRule="auto"/>
        <w:ind w:firstLine="708"/>
        <w:jc w:val="both"/>
        <w:rPr>
          <w:rFonts w:cstheme="minorHAnsi"/>
        </w:rPr>
      </w:pPr>
      <w:r w:rsidRPr="00325221">
        <w:rPr>
          <w:rFonts w:cstheme="minorHAnsi"/>
        </w:rPr>
        <w:t xml:space="preserve">6. W sprawach związanych z nagrodami nieuregulowanych niniejszym regulaminem ma zastosowanie Regulamin zamawiania i dostawy nagród dostępny pod adresem </w:t>
      </w:r>
      <w:hyperlink r:id="rId11" w:history="1">
        <w:r w:rsidRPr="00325221">
          <w:rPr>
            <w:rStyle w:val="Hyperlink"/>
            <w:rFonts w:cstheme="minorHAnsi"/>
          </w:rPr>
          <w:t>PAYBACK | Regulamin zamawiania i dostawy nagród</w:t>
        </w:r>
      </w:hyperlink>
      <w:r w:rsidRPr="00325221">
        <w:rPr>
          <w:rFonts w:cstheme="minorHAnsi"/>
        </w:rPr>
        <w:t>.</w:t>
      </w:r>
    </w:p>
    <w:p w14:paraId="2F206888" w14:textId="77777777" w:rsidR="00657EA6" w:rsidRPr="00325221" w:rsidRDefault="00657EA6" w:rsidP="004F49D2">
      <w:pPr>
        <w:spacing w:before="100" w:beforeAutospacing="1" w:after="100" w:afterAutospacing="1" w:line="276" w:lineRule="auto"/>
        <w:ind w:firstLine="708"/>
        <w:jc w:val="both"/>
        <w:rPr>
          <w:rFonts w:cstheme="minorHAnsi"/>
          <w:b/>
          <w:bCs/>
        </w:rPr>
      </w:pPr>
      <w:r w:rsidRPr="00325221">
        <w:rPr>
          <w:rFonts w:cstheme="minorHAnsi"/>
          <w:b/>
          <w:bCs/>
        </w:rPr>
        <w:t>6. Reklamacje</w:t>
      </w:r>
    </w:p>
    <w:p w14:paraId="5145285C" w14:textId="0E30B0BB" w:rsidR="00657EA6" w:rsidRPr="00325221" w:rsidRDefault="00657EA6" w:rsidP="004F49D2">
      <w:pPr>
        <w:spacing w:before="100" w:beforeAutospacing="1" w:after="100" w:afterAutospacing="1" w:line="276" w:lineRule="auto"/>
        <w:jc w:val="both"/>
        <w:rPr>
          <w:rFonts w:cstheme="minorHAnsi"/>
        </w:rPr>
      </w:pPr>
      <w:r w:rsidRPr="00325221">
        <w:rPr>
          <w:rFonts w:cstheme="minorHAnsi"/>
        </w:rPr>
        <w:t>1. Reklamacje dotyczące przebiegu Konkursu mogą być składane przez Uczestników za pomocą:</w:t>
      </w:r>
    </w:p>
    <w:p w14:paraId="12EEE676" w14:textId="487AB46F" w:rsidR="00657EA6" w:rsidRPr="00325221" w:rsidRDefault="00657EA6" w:rsidP="004F49D2">
      <w:pPr>
        <w:pStyle w:val="ListParagraph"/>
        <w:numPr>
          <w:ilvl w:val="0"/>
          <w:numId w:val="11"/>
        </w:numPr>
        <w:spacing w:before="100" w:beforeAutospacing="1" w:after="100" w:afterAutospacing="1" w:line="276" w:lineRule="auto"/>
        <w:jc w:val="both"/>
        <w:rPr>
          <w:rFonts w:cstheme="minorHAnsi"/>
        </w:rPr>
      </w:pPr>
      <w:r w:rsidRPr="00325221">
        <w:rPr>
          <w:rFonts w:cstheme="minorHAnsi"/>
        </w:rPr>
        <w:t xml:space="preserve">telefonu: pod numerem telefonu 801 044 440 (Pon. - Sob. – 8:00 – </w:t>
      </w:r>
      <w:proofErr w:type="gramStart"/>
      <w:r w:rsidRPr="00325221">
        <w:rPr>
          <w:rFonts w:cstheme="minorHAnsi"/>
        </w:rPr>
        <w:t>19:00)*</w:t>
      </w:r>
      <w:proofErr w:type="gramEnd"/>
      <w:r w:rsidRPr="00325221">
        <w:rPr>
          <w:rFonts w:cstheme="minorHAnsi"/>
        </w:rPr>
        <w:t>;</w:t>
      </w:r>
    </w:p>
    <w:p w14:paraId="505823DA" w14:textId="74243B73" w:rsidR="00657EA6" w:rsidRPr="00325221" w:rsidRDefault="00657EA6" w:rsidP="004F49D2">
      <w:pPr>
        <w:pStyle w:val="ListParagraph"/>
        <w:numPr>
          <w:ilvl w:val="0"/>
          <w:numId w:val="11"/>
        </w:numPr>
        <w:spacing w:before="100" w:beforeAutospacing="1" w:after="100" w:afterAutospacing="1" w:line="276" w:lineRule="auto"/>
        <w:jc w:val="both"/>
        <w:rPr>
          <w:rFonts w:cstheme="minorHAnsi"/>
        </w:rPr>
      </w:pPr>
      <w:r w:rsidRPr="00325221">
        <w:rPr>
          <w:rFonts w:cstheme="minorHAnsi"/>
        </w:rPr>
        <w:t xml:space="preserve">formularza kontaktowego dostępnego poprzez: </w:t>
      </w:r>
      <w:hyperlink r:id="rId12" w:history="1">
        <w:r w:rsidRPr="00325221">
          <w:rPr>
            <w:rStyle w:val="Hyperlink"/>
            <w:rFonts w:cstheme="minorHAnsi"/>
          </w:rPr>
          <w:t>www.payback.pl/centrum-pomocy</w:t>
        </w:r>
      </w:hyperlink>
      <w:r w:rsidRPr="00325221">
        <w:rPr>
          <w:rFonts w:cstheme="minorHAnsi"/>
        </w:rPr>
        <w:t xml:space="preserve">; </w:t>
      </w:r>
    </w:p>
    <w:p w14:paraId="477A0E7B" w14:textId="3D3A84F0" w:rsidR="00657EA6" w:rsidRPr="00325221" w:rsidRDefault="00657EA6" w:rsidP="004F49D2">
      <w:pPr>
        <w:pStyle w:val="ListParagraph"/>
        <w:numPr>
          <w:ilvl w:val="0"/>
          <w:numId w:val="11"/>
        </w:numPr>
        <w:spacing w:before="100" w:beforeAutospacing="1" w:after="100" w:afterAutospacing="1" w:line="276" w:lineRule="auto"/>
        <w:jc w:val="both"/>
        <w:rPr>
          <w:rFonts w:cstheme="minorHAnsi"/>
        </w:rPr>
      </w:pPr>
      <w:r w:rsidRPr="00325221">
        <w:rPr>
          <w:rFonts w:cstheme="minorHAnsi"/>
        </w:rPr>
        <w:t>listownie z dopiskiem</w:t>
      </w:r>
      <w:r w:rsidRPr="00A32D7A">
        <w:rPr>
          <w:rFonts w:cstheme="minorHAnsi"/>
        </w:rPr>
        <w:t xml:space="preserve"> „</w:t>
      </w:r>
      <w:r w:rsidR="00C34614" w:rsidRPr="00C34614">
        <w:rPr>
          <w:rFonts w:eastAsia="Times New Roman" w:cstheme="minorHAnsi"/>
          <w:highlight w:val="yellow"/>
          <w:lang w:eastAsia="pl-PL"/>
        </w:rPr>
        <w:t>…</w:t>
      </w:r>
      <w:proofErr w:type="gramStart"/>
      <w:r w:rsidR="00C34614" w:rsidRPr="00C34614">
        <w:rPr>
          <w:rFonts w:eastAsia="Times New Roman" w:cstheme="minorHAnsi"/>
          <w:highlight w:val="yellow"/>
          <w:lang w:eastAsia="pl-PL"/>
        </w:rPr>
        <w:t>…….</w:t>
      </w:r>
      <w:proofErr w:type="gramEnd"/>
      <w:r w:rsidRPr="00A32D7A">
        <w:rPr>
          <w:rFonts w:cstheme="minorHAnsi"/>
        </w:rPr>
        <w:t>”</w:t>
      </w:r>
      <w:r w:rsidRPr="00325221">
        <w:rPr>
          <w:rFonts w:cstheme="minorHAnsi"/>
        </w:rPr>
        <w:t>: Biuro Obsługi PAYBACK, ul. Mszczonowska 36, 96-200 Rawa Mazowiecka.</w:t>
      </w:r>
    </w:p>
    <w:p w14:paraId="448BEFD0" w14:textId="77777777" w:rsidR="00657EA6" w:rsidRPr="00325221" w:rsidRDefault="00657EA6" w:rsidP="004F49D2">
      <w:pPr>
        <w:spacing w:before="100" w:beforeAutospacing="1" w:after="100" w:afterAutospacing="1" w:line="276" w:lineRule="auto"/>
        <w:jc w:val="both"/>
        <w:rPr>
          <w:rFonts w:cstheme="minorHAnsi"/>
        </w:rPr>
      </w:pPr>
      <w:r w:rsidRPr="00325221">
        <w:rPr>
          <w:rFonts w:cstheme="minorHAnsi"/>
        </w:rPr>
        <w:t xml:space="preserve">2. Reklamacje powinny zawierać imię, nazwisko i adres do korespondencji oraz wskazanie przyczyny reklamacji. Przyjmowane będą reklamacje dotyczące naruszeń przez Organizatora zapisów niniejszego </w:t>
      </w:r>
      <w:r w:rsidRPr="00325221">
        <w:rPr>
          <w:rFonts w:cstheme="minorHAnsi"/>
        </w:rPr>
        <w:lastRenderedPageBreak/>
        <w:t>Regulaminu. Organizator w terminie 14 (czternastu) dni poinformuje Uczestnika o wyniku rozpatrzenia reklamacji.</w:t>
      </w:r>
    </w:p>
    <w:p w14:paraId="4C364DA2" w14:textId="44E9486A" w:rsidR="00697B97" w:rsidRPr="00325221" w:rsidRDefault="00657EA6" w:rsidP="004F49D2">
      <w:pPr>
        <w:spacing w:before="100" w:beforeAutospacing="1" w:after="100" w:afterAutospacing="1" w:line="276" w:lineRule="auto"/>
        <w:jc w:val="both"/>
        <w:rPr>
          <w:rFonts w:cstheme="minorHAnsi"/>
        </w:rPr>
      </w:pPr>
      <w:r w:rsidRPr="00325221">
        <w:rPr>
          <w:rFonts w:cstheme="minorHAnsi"/>
        </w:rPr>
        <w:t>3. W przypadku uzyskania od Organizatora niesatysfakcjonującej odpowiedzi na reklamację, znajdować będą zastosowanie środki przewidziane w obowiązujących przepisach prawa cywilnego.</w:t>
      </w:r>
    </w:p>
    <w:p w14:paraId="1C485C97" w14:textId="59B1B8C7" w:rsidR="0037017B" w:rsidRPr="00A85F9B" w:rsidRDefault="00657EA6" w:rsidP="004F49D2">
      <w:pPr>
        <w:spacing w:before="100" w:beforeAutospacing="1" w:after="100" w:afterAutospacing="1" w:line="276" w:lineRule="auto"/>
        <w:jc w:val="both"/>
        <w:rPr>
          <w:rFonts w:cstheme="minorHAnsi"/>
          <w:b/>
          <w:bCs/>
        </w:rPr>
      </w:pPr>
      <w:commentRangeStart w:id="0"/>
      <w:r w:rsidRPr="00A85F9B">
        <w:rPr>
          <w:rFonts w:cstheme="minorHAnsi"/>
          <w:b/>
          <w:bCs/>
        </w:rPr>
        <w:t>7. Podatek dochodowy od osób fizycznych</w:t>
      </w:r>
    </w:p>
    <w:p w14:paraId="195FD7EF" w14:textId="2132C166" w:rsidR="00657EA6" w:rsidRPr="00FD0D96" w:rsidRDefault="00657EA6" w:rsidP="004F49D2">
      <w:pPr>
        <w:spacing w:before="100" w:beforeAutospacing="1" w:after="100" w:afterAutospacing="1" w:line="276" w:lineRule="auto"/>
        <w:jc w:val="both"/>
        <w:rPr>
          <w:rFonts w:cstheme="minorHAnsi"/>
        </w:rPr>
      </w:pPr>
      <w:r w:rsidRPr="00FD0D96">
        <w:rPr>
          <w:rFonts w:cstheme="minorHAnsi"/>
        </w:rPr>
        <w:t>1. Do Nagród zostanie doliczona nagroda pieniężna dodatkowa w wysokości odpowiadającej równowartości 10% (dziesięć procent) należnego podatku dochodowego od łącznej wartości Nagrody oraz nagrody pieniężnej dodatkowej.</w:t>
      </w:r>
    </w:p>
    <w:p w14:paraId="015AEB88" w14:textId="3C1C3898" w:rsidR="00657EA6" w:rsidRPr="0037017B" w:rsidRDefault="00657EA6" w:rsidP="004F49D2">
      <w:pPr>
        <w:spacing w:before="100" w:beforeAutospacing="1" w:after="100" w:afterAutospacing="1" w:line="276" w:lineRule="auto"/>
        <w:jc w:val="both"/>
        <w:rPr>
          <w:rFonts w:cstheme="minorHAnsi"/>
        </w:rPr>
      </w:pPr>
      <w:r w:rsidRPr="00FD0D96">
        <w:rPr>
          <w:rFonts w:cstheme="minorHAnsi"/>
        </w:rPr>
        <w:t>2. Nagroda pieniężna dodatkowa zostanie przeznaczona na pokrycie należnego 10% (dziesięć procent) zryczałtowanego podatku dochodowego, ustalonego od łącznej wartości Nagrody i dodatkowej Nagrody pieniężnej.</w:t>
      </w:r>
    </w:p>
    <w:p w14:paraId="1C602323" w14:textId="4E781CDE" w:rsidR="00B54FB0" w:rsidRPr="0037017B" w:rsidRDefault="00657EA6" w:rsidP="004F49D2">
      <w:pPr>
        <w:spacing w:before="100" w:beforeAutospacing="1" w:after="100" w:afterAutospacing="1" w:line="276" w:lineRule="auto"/>
        <w:jc w:val="both"/>
        <w:rPr>
          <w:rFonts w:cstheme="minorHAnsi"/>
        </w:rPr>
      </w:pPr>
      <w:r w:rsidRPr="0037017B">
        <w:rPr>
          <w:rFonts w:cstheme="minorHAnsi"/>
        </w:rPr>
        <w:t>3. Od łącznej wartości Nagród, o których mowa w punkcie 1 Regulaminu, Organizator, jako płatnik potrąci 10% (dziesięć procent) zryczałtowany podatek dochodowy i pobrany podatek przekaże na rachunek bankowy właściwego urzędu skarbowego.</w:t>
      </w:r>
      <w:commentRangeEnd w:id="0"/>
      <w:r w:rsidR="00C34614">
        <w:rPr>
          <w:rStyle w:val="CommentReference"/>
        </w:rPr>
        <w:commentReference w:id="0"/>
      </w:r>
    </w:p>
    <w:p w14:paraId="23F558D3" w14:textId="2D965D31" w:rsidR="0037017B" w:rsidRPr="00A85F9B" w:rsidRDefault="00657EA6" w:rsidP="004F49D2">
      <w:pPr>
        <w:spacing w:before="100" w:beforeAutospacing="1" w:after="100" w:afterAutospacing="1" w:line="276" w:lineRule="auto"/>
        <w:jc w:val="both"/>
        <w:rPr>
          <w:rFonts w:cstheme="minorHAnsi"/>
          <w:b/>
          <w:bCs/>
        </w:rPr>
      </w:pPr>
      <w:r w:rsidRPr="00A85F9B">
        <w:rPr>
          <w:rFonts w:cstheme="minorHAnsi"/>
          <w:b/>
          <w:bCs/>
        </w:rPr>
        <w:t>8. Postanowienia końcowe</w:t>
      </w:r>
    </w:p>
    <w:p w14:paraId="27B81C51" w14:textId="6AA1D1A6" w:rsidR="00657EA6" w:rsidRPr="0037017B" w:rsidRDefault="005C369F" w:rsidP="004F49D2">
      <w:pPr>
        <w:spacing w:before="100" w:beforeAutospacing="1" w:after="100" w:afterAutospacing="1" w:line="276" w:lineRule="auto"/>
        <w:jc w:val="both"/>
        <w:rPr>
          <w:rFonts w:cstheme="minorHAnsi"/>
        </w:rPr>
      </w:pPr>
      <w:r>
        <w:rPr>
          <w:rFonts w:cstheme="minorHAnsi"/>
        </w:rPr>
        <w:t>1</w:t>
      </w:r>
      <w:r w:rsidR="00657EA6" w:rsidRPr="0037017B">
        <w:rPr>
          <w:rFonts w:cstheme="minorHAnsi"/>
        </w:rPr>
        <w:t>. Niniejszy Regulamin będzie dostępny w siedzibie Organizatora, na stronie</w:t>
      </w:r>
      <w:r w:rsidR="002B01B9" w:rsidRPr="002B01B9">
        <w:rPr>
          <w:rFonts w:cstheme="minorHAnsi"/>
        </w:rPr>
        <w:t xml:space="preserve"> </w:t>
      </w:r>
      <w:hyperlink r:id="rId17" w:tgtFrame="_blank" w:tooltip="https://www.payback.pl/obiadmarzen" w:history="1">
        <w:r w:rsidR="00A32D7A">
          <w:rPr>
            <w:rStyle w:val="Hyperlink"/>
          </w:rPr>
          <w:t>https://www.payback.pl/obiadmarzen</w:t>
        </w:r>
      </w:hyperlink>
      <w:r w:rsidR="00657EA6" w:rsidRPr="0037017B">
        <w:rPr>
          <w:rFonts w:cstheme="minorHAnsi"/>
        </w:rPr>
        <w:t xml:space="preserve"> oraz w Biurze Obsługi PAYBACK i pod numerem telefonu 801 044 440* (Pon. - Sob. – 8:00 – 19:00), na życzenie może również zostać wysłany na wskazany adres e-mail w formacie PDF.</w:t>
      </w:r>
    </w:p>
    <w:p w14:paraId="79E08A38" w14:textId="51A23434" w:rsidR="00657EA6" w:rsidRPr="0037017B" w:rsidRDefault="005C369F" w:rsidP="004F49D2">
      <w:pPr>
        <w:spacing w:before="100" w:beforeAutospacing="1" w:after="100" w:afterAutospacing="1" w:line="276" w:lineRule="auto"/>
        <w:jc w:val="both"/>
        <w:rPr>
          <w:rFonts w:cstheme="minorHAnsi"/>
        </w:rPr>
      </w:pPr>
      <w:r>
        <w:rPr>
          <w:rFonts w:cstheme="minorHAnsi"/>
        </w:rPr>
        <w:t>2</w:t>
      </w:r>
      <w:r w:rsidR="00657EA6" w:rsidRPr="0037017B">
        <w:rPr>
          <w:rFonts w:cstheme="minorHAnsi"/>
        </w:rPr>
        <w:t xml:space="preserve">. </w:t>
      </w:r>
      <w:r w:rsidR="00DA5CA0" w:rsidRPr="00DA5CA0">
        <w:rPr>
          <w:rFonts w:cstheme="minorHAnsi"/>
        </w:rPr>
        <w:t xml:space="preserve">Organizator zastrzega sobie prawo do zmiany niniejszego Regulaminu, jeżeli jest to uzasadnione potrzebą zapewnienia bezpiecznego i skutecznego funkcjonowania Promocji lub Programu PAYBACK, w szczególności zapobiegania nadużyciom. Zmiana ta nie może naruszyć praw nabytych przez uczestników Promocji. Zmiany wchodzą w życie z upływem terminu 14 dni od ogłoszenia      nowego brzmienia Regulaminu na stronie </w:t>
      </w:r>
      <w:r w:rsidR="005635BB" w:rsidRPr="005635BB">
        <w:rPr>
          <w:highlight w:val="yellow"/>
        </w:rPr>
        <w:t>[link]</w:t>
      </w:r>
      <w:r w:rsidR="005635BB">
        <w:t xml:space="preserve"> </w:t>
      </w:r>
      <w:r w:rsidR="00DA5CA0" w:rsidRPr="00DA5CA0">
        <w:rPr>
          <w:rFonts w:cstheme="minorHAnsi"/>
        </w:rPr>
        <w:t>oraz zamieszczenia komunikatu o zmianie na stronie https://www.payback.pl/.</w:t>
      </w:r>
    </w:p>
    <w:p w14:paraId="27D364B8" w14:textId="4810D13C" w:rsidR="00657EA6" w:rsidRPr="0037017B" w:rsidRDefault="005C369F" w:rsidP="004F49D2">
      <w:pPr>
        <w:spacing w:before="100" w:beforeAutospacing="1" w:after="100" w:afterAutospacing="1" w:line="276" w:lineRule="auto"/>
        <w:jc w:val="both"/>
        <w:rPr>
          <w:rFonts w:cstheme="minorHAnsi"/>
        </w:rPr>
      </w:pPr>
      <w:r>
        <w:rPr>
          <w:rFonts w:cstheme="minorHAnsi"/>
        </w:rPr>
        <w:t>3</w:t>
      </w:r>
      <w:r w:rsidR="00657EA6" w:rsidRPr="0037017B">
        <w:rPr>
          <w:rFonts w:cstheme="minorHAnsi"/>
        </w:rPr>
        <w:t>. Organizator zobowiązuje się do przesłania pisemnego uzasadnienia wprowadzonych zmian na podany przez Uczestnika adres e-mail w przypadku stwierdzenia przez Uczestnika naruszenia jego praw lub różnicowania jego sytuacji względem innych Uczestników z powodu wprowadzonych w Regulaminie zmian.</w:t>
      </w:r>
    </w:p>
    <w:p w14:paraId="0A99A68E" w14:textId="2CC8A0F3" w:rsidR="00657EA6" w:rsidRPr="00A85F9B" w:rsidRDefault="00657EA6" w:rsidP="004F49D2">
      <w:pPr>
        <w:spacing w:before="100" w:beforeAutospacing="1" w:after="100" w:afterAutospacing="1" w:line="276" w:lineRule="auto"/>
        <w:jc w:val="both"/>
        <w:rPr>
          <w:rFonts w:cstheme="minorHAnsi"/>
          <w:i/>
          <w:iCs/>
        </w:rPr>
      </w:pPr>
      <w:r w:rsidRPr="00A85F9B">
        <w:rPr>
          <w:rFonts w:cstheme="minorHAnsi"/>
          <w:i/>
          <w:iCs/>
        </w:rPr>
        <w:t>*opłata za połączenie zgodna z taryfą operatora</w:t>
      </w:r>
    </w:p>
    <w:sectPr w:rsidR="00657EA6" w:rsidRPr="00A85F9B">
      <w:footerReference w:type="even" r:id="rId18"/>
      <w:footerReference w:type="default" r:id="rId19"/>
      <w:footerReference w:type="first" r:id="rId2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Wojciech Dobrzanski" w:date="2024-09-23T13:21:00Z" w:initials="WD">
    <w:p w14:paraId="090AB8BE" w14:textId="77777777" w:rsidR="00C34614" w:rsidRDefault="00C34614" w:rsidP="00C34614">
      <w:pPr>
        <w:pStyle w:val="CommentText"/>
      </w:pPr>
      <w:r>
        <w:rPr>
          <w:rStyle w:val="CommentReference"/>
        </w:rPr>
        <w:annotationRef/>
      </w:r>
      <w:r>
        <w:t>Ma zastosowanie jedynie jeżeli wartość nagrody jest większa niż 2000 PLN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0AB8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9BE9CA" w16cex:dateUtc="2024-09-23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0AB8BE" w16cid:durableId="2A9BE9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C52E2" w14:textId="77777777" w:rsidR="000247E9" w:rsidRDefault="000247E9" w:rsidP="00212B7B">
      <w:pPr>
        <w:spacing w:after="0" w:line="240" w:lineRule="auto"/>
      </w:pPr>
      <w:r>
        <w:separator/>
      </w:r>
    </w:p>
  </w:endnote>
  <w:endnote w:type="continuationSeparator" w:id="0">
    <w:p w14:paraId="1CCE6DDA" w14:textId="77777777" w:rsidR="000247E9" w:rsidRDefault="000247E9" w:rsidP="00212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C740" w14:textId="7446CFE4" w:rsidR="00212B7B" w:rsidRDefault="00212B7B">
    <w:pPr>
      <w:pStyle w:val="Footer"/>
    </w:pPr>
    <w:r>
      <w:rPr>
        <w:noProof/>
      </w:rPr>
      <mc:AlternateContent>
        <mc:Choice Requires="wps">
          <w:drawing>
            <wp:anchor distT="0" distB="0" distL="0" distR="0" simplePos="0" relativeHeight="251659264" behindDoc="0" locked="0" layoutInCell="1" allowOverlap="1" wp14:anchorId="5BA247ED" wp14:editId="7677A70A">
              <wp:simplePos x="635" y="635"/>
              <wp:positionH relativeFrom="page">
                <wp:align>center</wp:align>
              </wp:positionH>
              <wp:positionV relativeFrom="page">
                <wp:align>bottom</wp:align>
              </wp:positionV>
              <wp:extent cx="443865" cy="443865"/>
              <wp:effectExtent l="0" t="0" r="7620" b="0"/>
              <wp:wrapNone/>
              <wp:docPr id="2" name="Text Box 2"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76E618" w14:textId="2565DD1E" w:rsidR="00212B7B" w:rsidRPr="00212B7B" w:rsidRDefault="00212B7B" w:rsidP="00212B7B">
                          <w:pPr>
                            <w:spacing w:after="0"/>
                            <w:rPr>
                              <w:rFonts w:ascii="Calibri" w:eastAsia="Calibri" w:hAnsi="Calibri" w:cs="Calibri"/>
                              <w:noProof/>
                              <w:color w:val="000000"/>
                              <w:sz w:val="20"/>
                              <w:szCs w:val="20"/>
                            </w:rPr>
                          </w:pPr>
                          <w:r w:rsidRPr="00212B7B">
                            <w:rPr>
                              <w:rFonts w:ascii="Calibri" w:eastAsia="Calibri" w:hAnsi="Calibri" w:cs="Calibri"/>
                              <w:noProof/>
                              <w:color w:val="000000"/>
                              <w:sz w:val="20"/>
                              <w:szCs w:val="20"/>
                            </w:rPr>
                            <w:t>LP-Internal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A247ED" id="_x0000_t202" coordsize="21600,21600" o:spt="202" path="m,l,21600r21600,l21600,xe">
              <v:stroke joinstyle="miter"/>
              <v:path gradientshapeok="t" o:connecttype="rect"/>
            </v:shapetype>
            <v:shape id="Text Box 2" o:spid="_x0000_s1026" type="#_x0000_t202" alt="LP-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D76E618" w14:textId="2565DD1E" w:rsidR="00212B7B" w:rsidRPr="00212B7B" w:rsidRDefault="00212B7B" w:rsidP="00212B7B">
                    <w:pPr>
                      <w:spacing w:after="0"/>
                      <w:rPr>
                        <w:rFonts w:ascii="Calibri" w:eastAsia="Calibri" w:hAnsi="Calibri" w:cs="Calibri"/>
                        <w:noProof/>
                        <w:color w:val="000000"/>
                        <w:sz w:val="20"/>
                        <w:szCs w:val="20"/>
                      </w:rPr>
                    </w:pPr>
                    <w:r w:rsidRPr="00212B7B">
                      <w:rPr>
                        <w:rFonts w:ascii="Calibri" w:eastAsia="Calibri" w:hAnsi="Calibri" w:cs="Calibri"/>
                        <w:noProof/>
                        <w:color w:val="000000"/>
                        <w:sz w:val="20"/>
                        <w:szCs w:val="20"/>
                      </w:rPr>
                      <w:t>LP-Internal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E761C" w14:textId="095D075C" w:rsidR="00212B7B" w:rsidRDefault="00212B7B">
    <w:pPr>
      <w:pStyle w:val="Footer"/>
    </w:pPr>
    <w:r>
      <w:rPr>
        <w:noProof/>
      </w:rPr>
      <mc:AlternateContent>
        <mc:Choice Requires="wps">
          <w:drawing>
            <wp:anchor distT="0" distB="0" distL="0" distR="0" simplePos="0" relativeHeight="251660288" behindDoc="0" locked="0" layoutInCell="1" allowOverlap="1" wp14:anchorId="50EFF889" wp14:editId="23A86B49">
              <wp:simplePos x="914400" y="10073640"/>
              <wp:positionH relativeFrom="page">
                <wp:align>center</wp:align>
              </wp:positionH>
              <wp:positionV relativeFrom="page">
                <wp:align>bottom</wp:align>
              </wp:positionV>
              <wp:extent cx="443865" cy="443865"/>
              <wp:effectExtent l="0" t="0" r="7620" b="0"/>
              <wp:wrapNone/>
              <wp:docPr id="3" name="Text Box 3"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7ED987" w14:textId="786BD4D3" w:rsidR="00212B7B" w:rsidRPr="00212B7B" w:rsidRDefault="00212B7B" w:rsidP="00212B7B">
                          <w:pPr>
                            <w:spacing w:after="0"/>
                            <w:rPr>
                              <w:rFonts w:ascii="Calibri" w:eastAsia="Calibri" w:hAnsi="Calibri" w:cs="Calibri"/>
                              <w:noProof/>
                              <w:color w:val="000000"/>
                              <w:sz w:val="20"/>
                              <w:szCs w:val="20"/>
                            </w:rPr>
                          </w:pPr>
                          <w:r w:rsidRPr="00212B7B">
                            <w:rPr>
                              <w:rFonts w:ascii="Calibri" w:eastAsia="Calibri" w:hAnsi="Calibri" w:cs="Calibri"/>
                              <w:noProof/>
                              <w:color w:val="000000"/>
                              <w:sz w:val="20"/>
                              <w:szCs w:val="20"/>
                            </w:rPr>
                            <w:t>LP-Internal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EFF889" id="_x0000_t202" coordsize="21600,21600" o:spt="202" path="m,l,21600r21600,l21600,xe">
              <v:stroke joinstyle="miter"/>
              <v:path gradientshapeok="t" o:connecttype="rect"/>
            </v:shapetype>
            <v:shape id="Text Box 3" o:spid="_x0000_s1027" type="#_x0000_t202" alt="LP-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77ED987" w14:textId="786BD4D3" w:rsidR="00212B7B" w:rsidRPr="00212B7B" w:rsidRDefault="00212B7B" w:rsidP="00212B7B">
                    <w:pPr>
                      <w:spacing w:after="0"/>
                      <w:rPr>
                        <w:rFonts w:ascii="Calibri" w:eastAsia="Calibri" w:hAnsi="Calibri" w:cs="Calibri"/>
                        <w:noProof/>
                        <w:color w:val="000000"/>
                        <w:sz w:val="20"/>
                        <w:szCs w:val="20"/>
                      </w:rPr>
                    </w:pPr>
                    <w:r w:rsidRPr="00212B7B">
                      <w:rPr>
                        <w:rFonts w:ascii="Calibri" w:eastAsia="Calibri" w:hAnsi="Calibri" w:cs="Calibri"/>
                        <w:noProof/>
                        <w:color w:val="000000"/>
                        <w:sz w:val="20"/>
                        <w:szCs w:val="20"/>
                      </w:rPr>
                      <w:t>LP-Internal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8C541" w14:textId="4C209422" w:rsidR="00212B7B" w:rsidRDefault="00212B7B">
    <w:pPr>
      <w:pStyle w:val="Footer"/>
    </w:pPr>
    <w:r>
      <w:rPr>
        <w:noProof/>
      </w:rPr>
      <mc:AlternateContent>
        <mc:Choice Requires="wps">
          <w:drawing>
            <wp:anchor distT="0" distB="0" distL="0" distR="0" simplePos="0" relativeHeight="251658240" behindDoc="0" locked="0" layoutInCell="1" allowOverlap="1" wp14:anchorId="18DFB1B3" wp14:editId="71B0FBC4">
              <wp:simplePos x="635" y="635"/>
              <wp:positionH relativeFrom="page">
                <wp:align>center</wp:align>
              </wp:positionH>
              <wp:positionV relativeFrom="page">
                <wp:align>bottom</wp:align>
              </wp:positionV>
              <wp:extent cx="443865" cy="443865"/>
              <wp:effectExtent l="0" t="0" r="7620" b="0"/>
              <wp:wrapNone/>
              <wp:docPr id="1" name="Text Box 1" descr="LP-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624664" w14:textId="5A334990" w:rsidR="00212B7B" w:rsidRPr="00212B7B" w:rsidRDefault="00212B7B" w:rsidP="00212B7B">
                          <w:pPr>
                            <w:spacing w:after="0"/>
                            <w:rPr>
                              <w:rFonts w:ascii="Calibri" w:eastAsia="Calibri" w:hAnsi="Calibri" w:cs="Calibri"/>
                              <w:noProof/>
                              <w:color w:val="000000"/>
                              <w:sz w:val="20"/>
                              <w:szCs w:val="20"/>
                            </w:rPr>
                          </w:pPr>
                          <w:r w:rsidRPr="00212B7B">
                            <w:rPr>
                              <w:rFonts w:ascii="Calibri" w:eastAsia="Calibri" w:hAnsi="Calibri" w:cs="Calibri"/>
                              <w:noProof/>
                              <w:color w:val="000000"/>
                              <w:sz w:val="20"/>
                              <w:szCs w:val="20"/>
                            </w:rPr>
                            <w:t>LP-Internal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DFB1B3" id="_x0000_t202" coordsize="21600,21600" o:spt="202" path="m,l,21600r21600,l21600,xe">
              <v:stroke joinstyle="miter"/>
              <v:path gradientshapeok="t" o:connecttype="rect"/>
            </v:shapetype>
            <v:shape id="Text Box 1" o:spid="_x0000_s1028" type="#_x0000_t202" alt="LP-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9624664" w14:textId="5A334990" w:rsidR="00212B7B" w:rsidRPr="00212B7B" w:rsidRDefault="00212B7B" w:rsidP="00212B7B">
                    <w:pPr>
                      <w:spacing w:after="0"/>
                      <w:rPr>
                        <w:rFonts w:ascii="Calibri" w:eastAsia="Calibri" w:hAnsi="Calibri" w:cs="Calibri"/>
                        <w:noProof/>
                        <w:color w:val="000000"/>
                        <w:sz w:val="20"/>
                        <w:szCs w:val="20"/>
                      </w:rPr>
                    </w:pPr>
                    <w:r w:rsidRPr="00212B7B">
                      <w:rPr>
                        <w:rFonts w:ascii="Calibri" w:eastAsia="Calibri" w:hAnsi="Calibri" w:cs="Calibri"/>
                        <w:noProof/>
                        <w:color w:val="000000"/>
                        <w:sz w:val="20"/>
                        <w:szCs w:val="20"/>
                      </w:rPr>
                      <w:t>LP-Internal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A915C" w14:textId="77777777" w:rsidR="000247E9" w:rsidRDefault="000247E9" w:rsidP="00212B7B">
      <w:pPr>
        <w:spacing w:after="0" w:line="240" w:lineRule="auto"/>
      </w:pPr>
      <w:r>
        <w:separator/>
      </w:r>
    </w:p>
  </w:footnote>
  <w:footnote w:type="continuationSeparator" w:id="0">
    <w:p w14:paraId="65AE4E86" w14:textId="77777777" w:rsidR="000247E9" w:rsidRDefault="000247E9" w:rsidP="00212B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32B4"/>
    <w:multiLevelType w:val="hybridMultilevel"/>
    <w:tmpl w:val="D2A816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B45F59"/>
    <w:multiLevelType w:val="hybridMultilevel"/>
    <w:tmpl w:val="E6E6C0BE"/>
    <w:lvl w:ilvl="0" w:tplc="DF1CDDAE">
      <w:start w:val="1"/>
      <w:numFmt w:val="decimal"/>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 w15:restartNumberingAfterBreak="0">
    <w:nsid w:val="0B224970"/>
    <w:multiLevelType w:val="hybridMultilevel"/>
    <w:tmpl w:val="3000EC74"/>
    <w:lvl w:ilvl="0" w:tplc="04150013">
      <w:start w:val="1"/>
      <w:numFmt w:val="upperRoman"/>
      <w:lvlText w:val="%1."/>
      <w:lvlJc w:val="righ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6957818"/>
    <w:multiLevelType w:val="hybridMultilevel"/>
    <w:tmpl w:val="62A49974"/>
    <w:lvl w:ilvl="0" w:tplc="733AF5E8">
      <w:start w:val="4"/>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986D28"/>
    <w:multiLevelType w:val="hybridMultilevel"/>
    <w:tmpl w:val="C7DA9F76"/>
    <w:lvl w:ilvl="0" w:tplc="F6BC43F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5B83EA4"/>
    <w:multiLevelType w:val="multilevel"/>
    <w:tmpl w:val="D9B6A89E"/>
    <w:lvl w:ilvl="0">
      <w:start w:val="2"/>
      <w:numFmt w:val="decimal"/>
      <w:lvlText w:val="%1."/>
      <w:lvlJc w:val="left"/>
      <w:pPr>
        <w:ind w:left="360" w:hanging="360"/>
      </w:pPr>
      <w:rPr>
        <w:rFonts w:hint="default"/>
        <w:b/>
      </w:rPr>
    </w:lvl>
    <w:lvl w:ilvl="1">
      <w:start w:val="1"/>
      <w:numFmt w:val="upperRoman"/>
      <w:lvlText w:val="%2."/>
      <w:lvlJc w:val="righ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3F27802"/>
    <w:multiLevelType w:val="multilevel"/>
    <w:tmpl w:val="1DFCA0B8"/>
    <w:lvl w:ilvl="0">
      <w:start w:val="2"/>
      <w:numFmt w:val="bullet"/>
      <w:lvlText w:val=""/>
      <w:lvlJc w:val="left"/>
      <w:pPr>
        <w:tabs>
          <w:tab w:val="num" w:pos="720"/>
        </w:tabs>
        <w:ind w:left="720" w:hanging="360"/>
      </w:pPr>
      <w:rPr>
        <w:rFonts w:ascii="Symbol" w:eastAsia="Times New Roman" w:hAnsi="Symbo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CAA7680"/>
    <w:multiLevelType w:val="hybridMultilevel"/>
    <w:tmpl w:val="EFF06B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FEA41CE"/>
    <w:multiLevelType w:val="multilevel"/>
    <w:tmpl w:val="8BCE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C30669"/>
    <w:multiLevelType w:val="hybridMultilevel"/>
    <w:tmpl w:val="11FC4D9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 w15:restartNumberingAfterBreak="0">
    <w:nsid w:val="757E37BC"/>
    <w:multiLevelType w:val="hybridMultilevel"/>
    <w:tmpl w:val="6D58562A"/>
    <w:lvl w:ilvl="0" w:tplc="F080E8A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674528001">
    <w:abstractNumId w:val="8"/>
  </w:num>
  <w:num w:numId="2" w16cid:durableId="131021786">
    <w:abstractNumId w:val="6"/>
  </w:num>
  <w:num w:numId="3" w16cid:durableId="1693532374">
    <w:abstractNumId w:val="5"/>
  </w:num>
  <w:num w:numId="4" w16cid:durableId="552927409">
    <w:abstractNumId w:val="2"/>
  </w:num>
  <w:num w:numId="5" w16cid:durableId="809522419">
    <w:abstractNumId w:val="3"/>
  </w:num>
  <w:num w:numId="6" w16cid:durableId="2065790443">
    <w:abstractNumId w:val="7"/>
  </w:num>
  <w:num w:numId="7" w16cid:durableId="1378166485">
    <w:abstractNumId w:val="1"/>
  </w:num>
  <w:num w:numId="8" w16cid:durableId="1299729209">
    <w:abstractNumId w:val="4"/>
  </w:num>
  <w:num w:numId="9" w16cid:durableId="216478489">
    <w:abstractNumId w:val="10"/>
  </w:num>
  <w:num w:numId="10" w16cid:durableId="1469780448">
    <w:abstractNumId w:val="9"/>
  </w:num>
  <w:num w:numId="11" w16cid:durableId="30817213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jciech Dobrzanski">
    <w15:presenceInfo w15:providerId="AD" w15:userId="S::wojciech.dobrzanski@PAYBACK.net::110d778f-fe21-4816-b403-cb8d85fa42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B7B"/>
    <w:rsid w:val="000006FB"/>
    <w:rsid w:val="000247E9"/>
    <w:rsid w:val="00090A45"/>
    <w:rsid w:val="000A1B75"/>
    <w:rsid w:val="000C2EDB"/>
    <w:rsid w:val="000C3E15"/>
    <w:rsid w:val="000D47E7"/>
    <w:rsid w:val="000D516B"/>
    <w:rsid w:val="000D6EDD"/>
    <w:rsid w:val="000D71CB"/>
    <w:rsid w:val="000D7431"/>
    <w:rsid w:val="000E1DC6"/>
    <w:rsid w:val="000F1706"/>
    <w:rsid w:val="00113532"/>
    <w:rsid w:val="0012669A"/>
    <w:rsid w:val="00130A31"/>
    <w:rsid w:val="0018033E"/>
    <w:rsid w:val="001D7BD9"/>
    <w:rsid w:val="001E7728"/>
    <w:rsid w:val="001F1E9A"/>
    <w:rsid w:val="00211040"/>
    <w:rsid w:val="00212B7B"/>
    <w:rsid w:val="00227213"/>
    <w:rsid w:val="00244EE5"/>
    <w:rsid w:val="00296151"/>
    <w:rsid w:val="002B01B9"/>
    <w:rsid w:val="002B4F26"/>
    <w:rsid w:val="002E289D"/>
    <w:rsid w:val="002E4325"/>
    <w:rsid w:val="002F444C"/>
    <w:rsid w:val="00325221"/>
    <w:rsid w:val="0037017B"/>
    <w:rsid w:val="003805B6"/>
    <w:rsid w:val="0039677D"/>
    <w:rsid w:val="003A6E35"/>
    <w:rsid w:val="003A7E6C"/>
    <w:rsid w:val="003B1CFD"/>
    <w:rsid w:val="003C209F"/>
    <w:rsid w:val="003C3F69"/>
    <w:rsid w:val="004239E9"/>
    <w:rsid w:val="00447957"/>
    <w:rsid w:val="004C7788"/>
    <w:rsid w:val="004E4E77"/>
    <w:rsid w:val="004F1000"/>
    <w:rsid w:val="004F49D2"/>
    <w:rsid w:val="00511648"/>
    <w:rsid w:val="00536441"/>
    <w:rsid w:val="005614AE"/>
    <w:rsid w:val="005635BB"/>
    <w:rsid w:val="005A6667"/>
    <w:rsid w:val="005C369F"/>
    <w:rsid w:val="005F3E72"/>
    <w:rsid w:val="005F5440"/>
    <w:rsid w:val="005F70B2"/>
    <w:rsid w:val="00610973"/>
    <w:rsid w:val="00626DAC"/>
    <w:rsid w:val="00627D24"/>
    <w:rsid w:val="006429B7"/>
    <w:rsid w:val="00657EA6"/>
    <w:rsid w:val="00694D63"/>
    <w:rsid w:val="00697B97"/>
    <w:rsid w:val="006A7DD2"/>
    <w:rsid w:val="006D1C8F"/>
    <w:rsid w:val="006E507A"/>
    <w:rsid w:val="00722E0F"/>
    <w:rsid w:val="007426D9"/>
    <w:rsid w:val="00765A8B"/>
    <w:rsid w:val="00785226"/>
    <w:rsid w:val="007E2447"/>
    <w:rsid w:val="0083310D"/>
    <w:rsid w:val="008415B7"/>
    <w:rsid w:val="00841795"/>
    <w:rsid w:val="008B0D48"/>
    <w:rsid w:val="008F11A0"/>
    <w:rsid w:val="00921E60"/>
    <w:rsid w:val="00926E73"/>
    <w:rsid w:val="00932872"/>
    <w:rsid w:val="009533F8"/>
    <w:rsid w:val="0096064C"/>
    <w:rsid w:val="009836C2"/>
    <w:rsid w:val="009938FB"/>
    <w:rsid w:val="009D281B"/>
    <w:rsid w:val="009D3897"/>
    <w:rsid w:val="009F14FF"/>
    <w:rsid w:val="00A0611C"/>
    <w:rsid w:val="00A20C51"/>
    <w:rsid w:val="00A32D7A"/>
    <w:rsid w:val="00A42A5A"/>
    <w:rsid w:val="00A75041"/>
    <w:rsid w:val="00A85F9B"/>
    <w:rsid w:val="00AB68CA"/>
    <w:rsid w:val="00AC1A16"/>
    <w:rsid w:val="00AD0E53"/>
    <w:rsid w:val="00AE15E3"/>
    <w:rsid w:val="00B06B84"/>
    <w:rsid w:val="00B10A5E"/>
    <w:rsid w:val="00B12475"/>
    <w:rsid w:val="00B1683C"/>
    <w:rsid w:val="00B53D09"/>
    <w:rsid w:val="00B54FB0"/>
    <w:rsid w:val="00B60A07"/>
    <w:rsid w:val="00B61FD2"/>
    <w:rsid w:val="00B86AFE"/>
    <w:rsid w:val="00B958D2"/>
    <w:rsid w:val="00BB1E66"/>
    <w:rsid w:val="00BD7B24"/>
    <w:rsid w:val="00BE639B"/>
    <w:rsid w:val="00BF5F64"/>
    <w:rsid w:val="00C10B40"/>
    <w:rsid w:val="00C117E6"/>
    <w:rsid w:val="00C156CD"/>
    <w:rsid w:val="00C340F2"/>
    <w:rsid w:val="00C34614"/>
    <w:rsid w:val="00C565E4"/>
    <w:rsid w:val="00C57067"/>
    <w:rsid w:val="00C93887"/>
    <w:rsid w:val="00CA1BD1"/>
    <w:rsid w:val="00CD0963"/>
    <w:rsid w:val="00CE0117"/>
    <w:rsid w:val="00D046BE"/>
    <w:rsid w:val="00D4068E"/>
    <w:rsid w:val="00D628FC"/>
    <w:rsid w:val="00D710C2"/>
    <w:rsid w:val="00D84E64"/>
    <w:rsid w:val="00DA5CA0"/>
    <w:rsid w:val="00DA7663"/>
    <w:rsid w:val="00DB0A08"/>
    <w:rsid w:val="00DD14F0"/>
    <w:rsid w:val="00DD5A91"/>
    <w:rsid w:val="00DE33F0"/>
    <w:rsid w:val="00DF5261"/>
    <w:rsid w:val="00E4042B"/>
    <w:rsid w:val="00E66A76"/>
    <w:rsid w:val="00E73AAB"/>
    <w:rsid w:val="00EB3CC8"/>
    <w:rsid w:val="00EF44E5"/>
    <w:rsid w:val="00F0394E"/>
    <w:rsid w:val="00F36FE9"/>
    <w:rsid w:val="00F57E2C"/>
    <w:rsid w:val="00FB5835"/>
    <w:rsid w:val="00FD0D96"/>
    <w:rsid w:val="00FF0B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353E6"/>
  <w15:chartTrackingRefBased/>
  <w15:docId w15:val="{2CCF73AB-8C59-4FCD-A024-6A2837B2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15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2B7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Strong">
    <w:name w:val="Strong"/>
    <w:basedOn w:val="DefaultParagraphFont"/>
    <w:uiPriority w:val="22"/>
    <w:qFormat/>
    <w:rsid w:val="00212B7B"/>
    <w:rPr>
      <w:b/>
      <w:bCs/>
    </w:rPr>
  </w:style>
  <w:style w:type="character" w:styleId="Hyperlink">
    <w:name w:val="Hyperlink"/>
    <w:basedOn w:val="DefaultParagraphFont"/>
    <w:uiPriority w:val="99"/>
    <w:unhideWhenUsed/>
    <w:rsid w:val="00212B7B"/>
    <w:rPr>
      <w:color w:val="0000FF"/>
      <w:u w:val="single"/>
    </w:rPr>
  </w:style>
  <w:style w:type="paragraph" w:styleId="Footer">
    <w:name w:val="footer"/>
    <w:basedOn w:val="Normal"/>
    <w:link w:val="FooterChar"/>
    <w:uiPriority w:val="99"/>
    <w:unhideWhenUsed/>
    <w:rsid w:val="00212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2B7B"/>
  </w:style>
  <w:style w:type="character" w:styleId="UnresolvedMention">
    <w:name w:val="Unresolved Mention"/>
    <w:basedOn w:val="DefaultParagraphFont"/>
    <w:uiPriority w:val="99"/>
    <w:semiHidden/>
    <w:unhideWhenUsed/>
    <w:rsid w:val="006E507A"/>
    <w:rPr>
      <w:color w:val="605E5C"/>
      <w:shd w:val="clear" w:color="auto" w:fill="E1DFDD"/>
    </w:rPr>
  </w:style>
  <w:style w:type="paragraph" w:styleId="ListParagraph">
    <w:name w:val="List Paragraph"/>
    <w:basedOn w:val="Normal"/>
    <w:qFormat/>
    <w:rsid w:val="00B10A5E"/>
    <w:pPr>
      <w:ind w:left="720"/>
      <w:contextualSpacing/>
    </w:pPr>
  </w:style>
  <w:style w:type="character" w:styleId="FollowedHyperlink">
    <w:name w:val="FollowedHyperlink"/>
    <w:basedOn w:val="DefaultParagraphFont"/>
    <w:uiPriority w:val="99"/>
    <w:semiHidden/>
    <w:unhideWhenUsed/>
    <w:rsid w:val="00657EA6"/>
    <w:rPr>
      <w:color w:val="954F72" w:themeColor="followedHyperlink"/>
      <w:u w:val="single"/>
    </w:rPr>
  </w:style>
  <w:style w:type="character" w:customStyle="1" w:styleId="ui-provider">
    <w:name w:val="ui-provider"/>
    <w:basedOn w:val="DefaultParagraphFont"/>
    <w:rsid w:val="00A75041"/>
  </w:style>
  <w:style w:type="paragraph" w:styleId="Revision">
    <w:name w:val="Revision"/>
    <w:hidden/>
    <w:uiPriority w:val="99"/>
    <w:semiHidden/>
    <w:rsid w:val="00FD0D96"/>
    <w:pPr>
      <w:spacing w:after="0" w:line="240" w:lineRule="auto"/>
    </w:pPr>
  </w:style>
  <w:style w:type="character" w:styleId="CommentReference">
    <w:name w:val="annotation reference"/>
    <w:basedOn w:val="DefaultParagraphFont"/>
    <w:uiPriority w:val="99"/>
    <w:semiHidden/>
    <w:unhideWhenUsed/>
    <w:rsid w:val="00D4068E"/>
    <w:rPr>
      <w:sz w:val="16"/>
      <w:szCs w:val="16"/>
    </w:rPr>
  </w:style>
  <w:style w:type="paragraph" w:styleId="CommentText">
    <w:name w:val="annotation text"/>
    <w:basedOn w:val="Normal"/>
    <w:link w:val="CommentTextChar"/>
    <w:uiPriority w:val="99"/>
    <w:unhideWhenUsed/>
    <w:rsid w:val="00D4068E"/>
    <w:pPr>
      <w:spacing w:line="240" w:lineRule="auto"/>
    </w:pPr>
    <w:rPr>
      <w:sz w:val="20"/>
      <w:szCs w:val="20"/>
    </w:rPr>
  </w:style>
  <w:style w:type="character" w:customStyle="1" w:styleId="CommentTextChar">
    <w:name w:val="Comment Text Char"/>
    <w:basedOn w:val="DefaultParagraphFont"/>
    <w:link w:val="CommentText"/>
    <w:uiPriority w:val="99"/>
    <w:rsid w:val="00D4068E"/>
    <w:rPr>
      <w:sz w:val="20"/>
      <w:szCs w:val="20"/>
    </w:rPr>
  </w:style>
  <w:style w:type="paragraph" w:styleId="CommentSubject">
    <w:name w:val="annotation subject"/>
    <w:basedOn w:val="CommentText"/>
    <w:next w:val="CommentText"/>
    <w:link w:val="CommentSubjectChar"/>
    <w:uiPriority w:val="99"/>
    <w:semiHidden/>
    <w:unhideWhenUsed/>
    <w:rsid w:val="00D4068E"/>
    <w:rPr>
      <w:b/>
      <w:bCs/>
    </w:rPr>
  </w:style>
  <w:style w:type="character" w:customStyle="1" w:styleId="CommentSubjectChar">
    <w:name w:val="Comment Subject Char"/>
    <w:basedOn w:val="CommentTextChar"/>
    <w:link w:val="CommentSubject"/>
    <w:uiPriority w:val="99"/>
    <w:semiHidden/>
    <w:rsid w:val="00D4068E"/>
    <w:rPr>
      <w:b/>
      <w:bCs/>
      <w:sz w:val="20"/>
      <w:szCs w:val="20"/>
    </w:rPr>
  </w:style>
  <w:style w:type="character" w:customStyle="1" w:styleId="Heading1Char">
    <w:name w:val="Heading 1 Char"/>
    <w:basedOn w:val="DefaultParagraphFont"/>
    <w:link w:val="Heading1"/>
    <w:uiPriority w:val="9"/>
    <w:rsid w:val="008415B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92988">
      <w:bodyDiv w:val="1"/>
      <w:marLeft w:val="0"/>
      <w:marRight w:val="0"/>
      <w:marTop w:val="0"/>
      <w:marBottom w:val="0"/>
      <w:divBdr>
        <w:top w:val="none" w:sz="0" w:space="0" w:color="auto"/>
        <w:left w:val="none" w:sz="0" w:space="0" w:color="auto"/>
        <w:bottom w:val="none" w:sz="0" w:space="0" w:color="auto"/>
        <w:right w:val="none" w:sz="0" w:space="0" w:color="auto"/>
      </w:divBdr>
    </w:div>
    <w:div w:id="331300283">
      <w:bodyDiv w:val="1"/>
      <w:marLeft w:val="0"/>
      <w:marRight w:val="0"/>
      <w:marTop w:val="0"/>
      <w:marBottom w:val="0"/>
      <w:divBdr>
        <w:top w:val="none" w:sz="0" w:space="0" w:color="auto"/>
        <w:left w:val="none" w:sz="0" w:space="0" w:color="auto"/>
        <w:bottom w:val="none" w:sz="0" w:space="0" w:color="auto"/>
        <w:right w:val="none" w:sz="0" w:space="0" w:color="auto"/>
      </w:divBdr>
    </w:div>
    <w:div w:id="469251529">
      <w:bodyDiv w:val="1"/>
      <w:marLeft w:val="0"/>
      <w:marRight w:val="0"/>
      <w:marTop w:val="0"/>
      <w:marBottom w:val="0"/>
      <w:divBdr>
        <w:top w:val="none" w:sz="0" w:space="0" w:color="auto"/>
        <w:left w:val="none" w:sz="0" w:space="0" w:color="auto"/>
        <w:bottom w:val="none" w:sz="0" w:space="0" w:color="auto"/>
        <w:right w:val="none" w:sz="0" w:space="0" w:color="auto"/>
      </w:divBdr>
    </w:div>
    <w:div w:id="595944405">
      <w:bodyDiv w:val="1"/>
      <w:marLeft w:val="0"/>
      <w:marRight w:val="0"/>
      <w:marTop w:val="0"/>
      <w:marBottom w:val="0"/>
      <w:divBdr>
        <w:top w:val="none" w:sz="0" w:space="0" w:color="auto"/>
        <w:left w:val="none" w:sz="0" w:space="0" w:color="auto"/>
        <w:bottom w:val="none" w:sz="0" w:space="0" w:color="auto"/>
        <w:right w:val="none" w:sz="0" w:space="0" w:color="auto"/>
      </w:divBdr>
    </w:div>
    <w:div w:id="689333362">
      <w:bodyDiv w:val="1"/>
      <w:marLeft w:val="0"/>
      <w:marRight w:val="0"/>
      <w:marTop w:val="0"/>
      <w:marBottom w:val="0"/>
      <w:divBdr>
        <w:top w:val="none" w:sz="0" w:space="0" w:color="auto"/>
        <w:left w:val="none" w:sz="0" w:space="0" w:color="auto"/>
        <w:bottom w:val="none" w:sz="0" w:space="0" w:color="auto"/>
        <w:right w:val="none" w:sz="0" w:space="0" w:color="auto"/>
      </w:divBdr>
    </w:div>
    <w:div w:id="710692762">
      <w:bodyDiv w:val="1"/>
      <w:marLeft w:val="0"/>
      <w:marRight w:val="0"/>
      <w:marTop w:val="0"/>
      <w:marBottom w:val="0"/>
      <w:divBdr>
        <w:top w:val="none" w:sz="0" w:space="0" w:color="auto"/>
        <w:left w:val="none" w:sz="0" w:space="0" w:color="auto"/>
        <w:bottom w:val="none" w:sz="0" w:space="0" w:color="auto"/>
        <w:right w:val="none" w:sz="0" w:space="0" w:color="auto"/>
      </w:divBdr>
    </w:div>
    <w:div w:id="191091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yback.pl/ochrona-danych" TargetMode="Externa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payback.pl/centrum-pomocy/kontakt" TargetMode="External"/><Relationship Id="rId12" Type="http://schemas.openxmlformats.org/officeDocument/2006/relationships/hyperlink" Target="http://www.payback.pl/centrum-pomocy" TargetMode="External"/><Relationship Id="rId17" Type="http://schemas.openxmlformats.org/officeDocument/2006/relationships/hyperlink" Target="https://www.payback.pl/obiadmarzen" TargetMode="External"/><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yback.pl/regulamin-zamawiania-i-dostawy-nagrod" TargetMode="External"/><Relationship Id="rId5"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hyperlink" Target="https://www.payback.pl/obiadmarzen"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payback.pl/regulamin" TargetMode="External"/><Relationship Id="rId14" Type="http://schemas.microsoft.com/office/2011/relationships/commentsExtended" Target="commentsExtended.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1f464f-db62-4494-af3b-a231dcaf6521}" enabled="1" method="Standard" siteId="{c89fef16-c0d7-43f3-8b73-bcde5402aa5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1793</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Loyalty Partner Group</Company>
  <LinksUpToDate>false</LinksUpToDate>
  <CharactersWithSpaces>12530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Sitek</dc:creator>
  <cp:keywords/>
  <dc:description/>
  <cp:lastModifiedBy>Wojciech Dobrzanski</cp:lastModifiedBy>
  <cp:revision>27</cp:revision>
  <cp:lastPrinted>2024-05-22T07:49:00Z</cp:lastPrinted>
  <dcterms:created xsi:type="dcterms:W3CDTF">2024-09-23T08:55:00Z</dcterms:created>
  <dcterms:modified xsi:type="dcterms:W3CDTF">2024-09-23T11:21:00Z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LP-Internal</vt:lpwstr>
  </property>
</Properties>
</file>