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4C72B5C" w:rsidR="00F728A4" w:rsidRDefault="00B63237">
      <w:pPr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Regulamin Promocji </w:t>
      </w:r>
      <w:sdt>
        <w:sdtPr>
          <w:tag w:val="goog_rdk_0"/>
          <w:id w:val="-202796912"/>
          <w:showingPlcHdr/>
        </w:sdtPr>
        <w:sdtContent>
          <w:r w:rsidR="00110CDD">
            <w:t xml:space="preserve">     </w:t>
          </w:r>
        </w:sdtContent>
      </w:sdt>
      <w:r>
        <w:rPr>
          <w:b/>
          <w:sz w:val="28"/>
          <w:szCs w:val="28"/>
        </w:rPr>
        <w:t>„</w:t>
      </w:r>
      <w:r w:rsidR="00110CDD" w:rsidRPr="00110CDD">
        <w:rPr>
          <w:b/>
          <w:sz w:val="28"/>
          <w:szCs w:val="28"/>
          <w:highlight w:val="yellow"/>
        </w:rPr>
        <w:t>……………</w:t>
      </w:r>
      <w:proofErr w:type="gramStart"/>
      <w:r w:rsidR="00110CDD" w:rsidRPr="00110CDD">
        <w:rPr>
          <w:b/>
          <w:sz w:val="28"/>
          <w:szCs w:val="28"/>
          <w:highlight w:val="yellow"/>
        </w:rPr>
        <w:t>…….</w:t>
      </w:r>
      <w:proofErr w:type="gramEnd"/>
      <w:r>
        <w:rPr>
          <w:b/>
          <w:sz w:val="28"/>
          <w:szCs w:val="28"/>
        </w:rPr>
        <w:t>”</w:t>
      </w:r>
    </w:p>
    <w:p w14:paraId="00000002" w14:textId="77777777" w:rsidR="00F728A4" w:rsidRDefault="00B632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Informacje ogólne:</w:t>
      </w:r>
    </w:p>
    <w:p w14:paraId="00000003" w14:textId="0D293632" w:rsidR="00F728A4" w:rsidRDefault="00B632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Promocja „Powrót do szkoły z PAYBACK” </w:t>
      </w:r>
      <w:r>
        <w:rPr>
          <w:b/>
          <w:color w:val="000000"/>
        </w:rPr>
        <w:t>(„Promocja”)</w:t>
      </w:r>
      <w:r>
        <w:rPr>
          <w:color w:val="000000"/>
        </w:rPr>
        <w:t xml:space="preserve"> organizowana jest przez operatora Programu PAYBACK - Loyalty Partner Polska sp. z o. o. z siedzibą w Warszawie </w:t>
      </w:r>
      <w:r>
        <w:rPr>
          <w:color w:val="000000"/>
        </w:rPr>
        <w:br/>
        <w:t xml:space="preserve">(00-839), przy ul. Towarowej 28, zarejestrowaną w rejestrze przedsiębiorców Krajowego Rejestru Sądowego pod numerem KRS 0000290350, NIP 5272558871, kapitał zakładowy </w:t>
      </w:r>
      <w:r>
        <w:rPr>
          <w:color w:val="000000"/>
        </w:rPr>
        <w:br/>
        <w:t>16 919 100,00 PLN w całości wpłacony (dalej jako „</w:t>
      </w:r>
      <w:r>
        <w:rPr>
          <w:b/>
          <w:color w:val="000000"/>
        </w:rPr>
        <w:t>Organizator</w:t>
      </w:r>
      <w:r>
        <w:rPr>
          <w:color w:val="000000"/>
        </w:rPr>
        <w:t xml:space="preserve">”) </w:t>
      </w:r>
    </w:p>
    <w:p w14:paraId="00000004" w14:textId="5A7004BC" w:rsidR="00F728A4" w:rsidRDefault="00B632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commentRangeStart w:id="1"/>
      <w:r>
        <w:rPr>
          <w:color w:val="000000"/>
        </w:rPr>
        <w:t xml:space="preserve">Promocja odbywa się przy współpracy z </w:t>
      </w:r>
      <w:r w:rsidR="00110CDD" w:rsidRPr="00110CDD">
        <w:rPr>
          <w:color w:val="000000"/>
          <w:highlight w:val="yellow"/>
        </w:rPr>
        <w:t>………………</w:t>
      </w:r>
      <w:r>
        <w:rPr>
          <w:color w:val="000000"/>
        </w:rPr>
        <w:t xml:space="preserve"> – Partnerem Programu PAYBACK (dalej jako „</w:t>
      </w:r>
      <w:proofErr w:type="gramStart"/>
      <w:r w:rsidR="00110CDD" w:rsidRPr="00110CDD">
        <w:rPr>
          <w:b/>
          <w:color w:val="000000"/>
          <w:highlight w:val="yellow"/>
        </w:rPr>
        <w:t>…….</w:t>
      </w:r>
      <w:proofErr w:type="gramEnd"/>
      <w:r w:rsidR="00110CDD" w:rsidRPr="00110CDD">
        <w:rPr>
          <w:b/>
          <w:color w:val="000000"/>
          <w:highlight w:val="yellow"/>
        </w:rPr>
        <w:t>.</w:t>
      </w:r>
      <w:r>
        <w:rPr>
          <w:color w:val="000000"/>
        </w:rPr>
        <w:t>”).</w:t>
      </w:r>
      <w:r>
        <w:rPr>
          <w:b/>
          <w:color w:val="000000"/>
        </w:rPr>
        <w:t xml:space="preserve"> </w:t>
      </w:r>
      <w:commentRangeEnd w:id="1"/>
      <w:r w:rsidR="00110CDD">
        <w:rPr>
          <w:rStyle w:val="CommentReference"/>
        </w:rPr>
        <w:commentReference w:id="1"/>
      </w:r>
    </w:p>
    <w:p w14:paraId="00000005" w14:textId="2770DF25" w:rsidR="00F728A4" w:rsidRDefault="00B632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Promocja obowiązuje </w:t>
      </w:r>
      <w:r>
        <w:rPr>
          <w:b/>
          <w:color w:val="000000"/>
        </w:rPr>
        <w:t xml:space="preserve">od </w:t>
      </w:r>
      <w:proofErr w:type="spellStart"/>
      <w:proofErr w:type="gramStart"/>
      <w:r w:rsidR="00110CDD" w:rsidRPr="002734A7">
        <w:rPr>
          <w:b/>
          <w:color w:val="000000"/>
          <w:highlight w:val="yellow"/>
        </w:rPr>
        <w:t>dd.mm.yyyy</w:t>
      </w:r>
      <w:proofErr w:type="spellEnd"/>
      <w:proofErr w:type="gramEnd"/>
      <w:r>
        <w:rPr>
          <w:b/>
          <w:color w:val="000000"/>
        </w:rPr>
        <w:t xml:space="preserve"> od godziny 00:01 do </w:t>
      </w:r>
      <w:proofErr w:type="spellStart"/>
      <w:r w:rsidR="00110CDD" w:rsidRPr="002734A7">
        <w:rPr>
          <w:b/>
          <w:color w:val="000000"/>
          <w:highlight w:val="yellow"/>
        </w:rPr>
        <w:t>dd.mm.yyyy</w:t>
      </w:r>
      <w:proofErr w:type="spellEnd"/>
      <w:r>
        <w:rPr>
          <w:b/>
          <w:color w:val="000000"/>
        </w:rPr>
        <w:t xml:space="preserve"> do godziny 23:59</w:t>
      </w:r>
      <w:r>
        <w:rPr>
          <w:color w:val="000000"/>
        </w:rPr>
        <w:t>. (</w:t>
      </w:r>
      <w:r>
        <w:rPr>
          <w:b/>
          <w:color w:val="000000"/>
        </w:rPr>
        <w:t>„Okres trwania Promocji”)</w:t>
      </w:r>
    </w:p>
    <w:p w14:paraId="00000006" w14:textId="4E0DFE22" w:rsidR="00F728A4" w:rsidRDefault="00B632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Promocja organizowana jest na platformie Programu PAYBACK oraz za pośrednictwem aplikacji mobilnej „PAYBACK: zakupy, promocje”).</w:t>
      </w:r>
    </w:p>
    <w:p w14:paraId="00000007" w14:textId="2649BC02" w:rsidR="00F728A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sdt>
        <w:sdtPr>
          <w:tag w:val="goog_rdk_1"/>
          <w:id w:val="766968937"/>
        </w:sdtPr>
        <w:sdtContent/>
      </w:sdt>
      <w:sdt>
        <w:sdtPr>
          <w:tag w:val="goog_rdk_2"/>
          <w:id w:val="-2145106973"/>
        </w:sdtPr>
        <w:sdtContent/>
      </w:sdt>
      <w:r w:rsidR="00B63237">
        <w:rPr>
          <w:color w:val="000000"/>
        </w:rPr>
        <w:t xml:space="preserve">Uczestnikami Promocji mogą być wyłącznie osoby posiadające zarejestrowaną i aktywną Kartę PAYBACK, </w:t>
      </w:r>
      <w:r w:rsidR="009A2D40">
        <w:rPr>
          <w:color w:val="000000"/>
        </w:rPr>
        <w:t xml:space="preserve">które </w:t>
      </w:r>
      <w:r w:rsidR="00B63237">
        <w:rPr>
          <w:color w:val="000000"/>
        </w:rPr>
        <w:t xml:space="preserve">są konsumentem w rozumieniu art. 22 [1] ustawy z dnia 23 kwietnia 1964 r. - Kodeks cywilny (Dz.U. z 2022 r. poz. 1360) i mieszkają na terytorium Unii </w:t>
      </w:r>
      <w:proofErr w:type="gramStart"/>
      <w:r w:rsidR="00B63237">
        <w:rPr>
          <w:color w:val="000000"/>
        </w:rPr>
        <w:t>Europejskiej  oraz</w:t>
      </w:r>
      <w:proofErr w:type="gramEnd"/>
      <w:r w:rsidR="00B63237">
        <w:rPr>
          <w:color w:val="000000"/>
        </w:rPr>
        <w:t xml:space="preserve"> </w:t>
      </w:r>
      <w:r w:rsidR="00B63237">
        <w:rPr>
          <w:color w:val="000000"/>
          <w:sz w:val="21"/>
          <w:szCs w:val="21"/>
        </w:rPr>
        <w:t>, które wyraziły zgodę na przetwarzanie ich danych osobowych w celach marketingowych.</w:t>
      </w:r>
      <w:r w:rsidR="00B63237">
        <w:rPr>
          <w:b/>
          <w:color w:val="000000"/>
        </w:rPr>
        <w:t xml:space="preserve"> („Uczestnik”).</w:t>
      </w:r>
    </w:p>
    <w:p w14:paraId="00000008" w14:textId="77777777" w:rsidR="00F728A4" w:rsidRDefault="00B632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W zakresie nieuregulowanym w niniejszym Regulaminie zastosowanie mają zapisy polityki prywatności Organizatora, dostępnej pod adresem: </w:t>
      </w:r>
      <w:hyperlink r:id="rId13">
        <w:r>
          <w:rPr>
            <w:color w:val="0563C1"/>
            <w:u w:val="single"/>
          </w:rPr>
          <w:t xml:space="preserve">PAYBACK | Ochrona danych i Polityka Plików </w:t>
        </w:r>
        <w:proofErr w:type="spellStart"/>
        <w:r>
          <w:rPr>
            <w:color w:val="0563C1"/>
            <w:u w:val="single"/>
          </w:rPr>
          <w:t>Cookies</w:t>
        </w:r>
        <w:proofErr w:type="spellEnd"/>
      </w:hyperlink>
      <w:r>
        <w:rPr>
          <w:color w:val="000000"/>
        </w:rPr>
        <w:t xml:space="preserve"> oraz regulamin Programu PAYBACK dostępny pod adresem: </w:t>
      </w:r>
      <w:hyperlink r:id="rId14">
        <w:r>
          <w:rPr>
            <w:color w:val="0563C1"/>
            <w:u w:val="single"/>
          </w:rPr>
          <w:t>PAYBACK | Warunki Uczestnictwa w Programie PAYBACK</w:t>
        </w:r>
      </w:hyperlink>
      <w:r>
        <w:rPr>
          <w:color w:val="000000"/>
        </w:rPr>
        <w:t>.</w:t>
      </w:r>
    </w:p>
    <w:p w14:paraId="00000009" w14:textId="77777777" w:rsidR="00F728A4" w:rsidRDefault="00F728A4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color w:val="000000"/>
        </w:rPr>
      </w:pPr>
    </w:p>
    <w:p w14:paraId="0000000A" w14:textId="77777777" w:rsidR="00F728A4" w:rsidRDefault="00B632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bookmarkStart w:id="2" w:name="_heading=h.30j0zll" w:colFirst="0" w:colLast="0"/>
      <w:bookmarkEnd w:id="2"/>
      <w:r>
        <w:rPr>
          <w:b/>
          <w:color w:val="000000"/>
        </w:rPr>
        <w:t>Jak skorzystać z promocji: „Powrót do szkoły z PAYBACK”?</w:t>
      </w:r>
    </w:p>
    <w:p w14:paraId="0000000B" w14:textId="3C160AFA" w:rsidR="00F728A4" w:rsidRDefault="00B6323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commentRangeStart w:id="3"/>
      <w:r>
        <w:rPr>
          <w:color w:val="000000"/>
        </w:rPr>
        <w:t xml:space="preserve">Warunkiem skorzystania z promocji </w:t>
      </w:r>
      <w:sdt>
        <w:sdtPr>
          <w:tag w:val="goog_rdk_3"/>
          <w:id w:val="731430002"/>
        </w:sdtPr>
        <w:sdtContent/>
      </w:sdt>
      <w:r>
        <w:rPr>
          <w:b/>
          <w:color w:val="000000"/>
        </w:rPr>
        <w:t>„</w:t>
      </w:r>
      <w:proofErr w:type="gramStart"/>
      <w:r w:rsidR="00110CDD" w:rsidRPr="002734A7">
        <w:rPr>
          <w:b/>
          <w:color w:val="000000"/>
          <w:highlight w:val="yellow"/>
        </w:rPr>
        <w:t>…….</w:t>
      </w:r>
      <w:proofErr w:type="gramEnd"/>
      <w:r w:rsidR="00C724B9" w:rsidDel="00C724B9">
        <w:rPr>
          <w:color w:val="000000"/>
        </w:rPr>
        <w:t xml:space="preserve"> </w:t>
      </w:r>
      <w:r>
        <w:rPr>
          <w:b/>
          <w:color w:val="000000"/>
        </w:rPr>
        <w:t>”</w:t>
      </w:r>
      <w:r>
        <w:rPr>
          <w:color w:val="000000"/>
        </w:rPr>
        <w:t xml:space="preserve"> jest spełnienie w Okresie trwania Promocji kolejno poniższych czynności:</w:t>
      </w:r>
      <w:commentRangeEnd w:id="3"/>
      <w:r w:rsidR="00110CDD">
        <w:rPr>
          <w:rStyle w:val="CommentReference"/>
        </w:rPr>
        <w:commentReference w:id="3"/>
      </w:r>
    </w:p>
    <w:p w14:paraId="00000012" w14:textId="77777777" w:rsidR="00F728A4" w:rsidRDefault="00B63237">
      <w:r>
        <w:rPr>
          <w:b/>
        </w:rPr>
        <w:t>3. Reklamacje</w:t>
      </w:r>
    </w:p>
    <w:p w14:paraId="00000013" w14:textId="441B3A5B" w:rsidR="00F728A4" w:rsidRDefault="00B63237">
      <w:r>
        <w:t>3.1 Reklamacje dotyczące Promocji mogą być składane przez Uczestników</w:t>
      </w:r>
      <w:r w:rsidR="00602435">
        <w:t xml:space="preserve"> </w:t>
      </w:r>
      <w:r>
        <w:t>za pomocą:</w:t>
      </w:r>
    </w:p>
    <w:p w14:paraId="00000014" w14:textId="77777777" w:rsidR="00F728A4" w:rsidRDefault="00B632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telefonu: pod numerem telefonu </w:t>
      </w:r>
      <w:r>
        <w:rPr>
          <w:b/>
          <w:color w:val="000000"/>
        </w:rPr>
        <w:t>+48 22 339 63 00</w:t>
      </w:r>
      <w:r>
        <w:rPr>
          <w:color w:val="000000"/>
        </w:rPr>
        <w:t xml:space="preserve"> (Pon. – Sob. – 8:00 – </w:t>
      </w:r>
      <w:proofErr w:type="gramStart"/>
      <w:r>
        <w:rPr>
          <w:color w:val="000000"/>
        </w:rPr>
        <w:t>19:00)*</w:t>
      </w:r>
      <w:proofErr w:type="gramEnd"/>
      <w:r>
        <w:rPr>
          <w:color w:val="000000"/>
        </w:rPr>
        <w:t>;</w:t>
      </w:r>
    </w:p>
    <w:p w14:paraId="00000015" w14:textId="77777777" w:rsidR="00F728A4" w:rsidRDefault="00B632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formularza kontaktowego dostępnego poprzez: </w:t>
      </w:r>
      <w:proofErr w:type="gramStart"/>
      <w:r>
        <w:rPr>
          <w:color w:val="000000"/>
        </w:rPr>
        <w:t>www.payback.pl/centrum-pomocy ;</w:t>
      </w:r>
      <w:proofErr w:type="gramEnd"/>
    </w:p>
    <w:p w14:paraId="00000016" w14:textId="20AFEA52" w:rsidR="00F728A4" w:rsidRDefault="00B632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listownie z dopiskiem </w:t>
      </w:r>
      <w:r w:rsidRPr="00110CDD">
        <w:rPr>
          <w:color w:val="000000"/>
          <w:highlight w:val="yellow"/>
        </w:rPr>
        <w:t>„</w:t>
      </w:r>
      <w:r w:rsidR="00110CDD" w:rsidRPr="00110CDD">
        <w:rPr>
          <w:color w:val="000000"/>
          <w:highlight w:val="yellow"/>
        </w:rPr>
        <w:t>………</w:t>
      </w:r>
      <w:r w:rsidRPr="00110CDD">
        <w:rPr>
          <w:color w:val="000000"/>
          <w:highlight w:val="yellow"/>
        </w:rPr>
        <w:t>”:</w:t>
      </w:r>
      <w:r>
        <w:rPr>
          <w:color w:val="000000"/>
        </w:rPr>
        <w:t xml:space="preserve"> Biuro Obsługi PAYBACK, </w:t>
      </w:r>
      <w:r>
        <w:rPr>
          <w:color w:val="000000"/>
        </w:rPr>
        <w:br/>
        <w:t>Al. Konstytucji 3 Maja 11, 96-200 Rawa Mazowiecka.</w:t>
      </w:r>
    </w:p>
    <w:p w14:paraId="00000017" w14:textId="64BBB9AD" w:rsidR="00F728A4" w:rsidRDefault="00B632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>Reklamacje powinny zawierać imię, nazwisko i adres do korespondencji oraz wskazanie przyczyny reklamacji. Organizator w terminie 14 (czternastu) dni poinformuje Uczestnika o wyniku rozpatrzenia reklamacji</w:t>
      </w:r>
      <w:r w:rsidR="00510717">
        <w:rPr>
          <w:color w:val="000000"/>
        </w:rPr>
        <w:t xml:space="preserve"> na trwałym nośniku (np. e-mailem)</w:t>
      </w:r>
      <w:r>
        <w:rPr>
          <w:color w:val="000000"/>
        </w:rPr>
        <w:t>.</w:t>
      </w:r>
    </w:p>
    <w:p w14:paraId="00000018" w14:textId="4CAC7392" w:rsidR="00F728A4" w:rsidRDefault="00B632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>W przypadku uzyskania od Organizatora niesatysfakcjonującej odpowiedzi na reklamację, znajdować będą zastosowanie środki przewidziane w obowiązujących przepisach prawa.</w:t>
      </w:r>
      <w:r w:rsidR="00004BCB">
        <w:rPr>
          <w:color w:val="000000"/>
        </w:rPr>
        <w:t xml:space="preserve"> </w:t>
      </w:r>
      <w:r>
        <w:rPr>
          <w:color w:val="000000"/>
        </w:rPr>
        <w:t xml:space="preserve">Kontakt z Organizatorem możliwy poprzez Biuro Obsługi PAYBACK dostępne pod numerem telefonu </w:t>
      </w:r>
      <w:r>
        <w:rPr>
          <w:b/>
          <w:color w:val="000000"/>
        </w:rPr>
        <w:t>+48 22 339 63 00</w:t>
      </w:r>
      <w:r>
        <w:rPr>
          <w:color w:val="000000"/>
        </w:rPr>
        <w:t>* (Pon. – Sob. – 8:00 – 19:00) lub poprzez formularz kontaktowy dostępny pod adresem </w:t>
      </w:r>
      <w:hyperlink r:id="rId15">
        <w:r>
          <w:rPr>
            <w:color w:val="000000"/>
          </w:rPr>
          <w:t>www.payback.pl/centrum-pomocy/kontakt</w:t>
        </w:r>
      </w:hyperlink>
      <w:r>
        <w:rPr>
          <w:color w:val="000000"/>
        </w:rPr>
        <w:t>.</w:t>
      </w:r>
    </w:p>
    <w:p w14:paraId="00000019" w14:textId="77777777" w:rsidR="00F728A4" w:rsidRDefault="00B632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>Postanowienia końcowe</w:t>
      </w:r>
    </w:p>
    <w:p w14:paraId="0000001B" w14:textId="77777777" w:rsidR="00F728A4" w:rsidRDefault="00B632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Niniejszy Regulamin jest dostępny na stronie </w:t>
      </w:r>
      <w:hyperlink r:id="rId16">
        <w:r>
          <w:rPr>
            <w:color w:val="0563C1"/>
            <w:u w:val="single"/>
          </w:rPr>
          <w:t>https://www.payback.pl/regulaminy-ochrona-danych</w:t>
        </w:r>
      </w:hyperlink>
      <w:r>
        <w:rPr>
          <w:color w:val="000000"/>
        </w:rPr>
        <w:t>, na życzenie może również zostać wysłany na wskazany adres e-mail w formacie PDF.</w:t>
      </w:r>
    </w:p>
    <w:p w14:paraId="0000001C" w14:textId="7AAF09F5" w:rsidR="00F728A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sdt>
        <w:sdtPr>
          <w:tag w:val="goog_rdk_18"/>
          <w:id w:val="116271711"/>
        </w:sdtPr>
        <w:sdtContent/>
      </w:sdt>
      <w:r w:rsidR="00B63237">
        <w:rPr>
          <w:color w:val="000000"/>
        </w:rPr>
        <w:t xml:space="preserve">Organizator zastrzega sobie prawo do zmiany niniejszego Regulaminu, jeżeli jest to uzasadnione potrzebą zapewnienia bezpiecznego i skutecznego funkcjonowania </w:t>
      </w:r>
      <w:r w:rsidR="00AE536A">
        <w:rPr>
          <w:color w:val="000000"/>
        </w:rPr>
        <w:t xml:space="preserve">Promocji </w:t>
      </w:r>
      <w:r w:rsidR="00B63237">
        <w:rPr>
          <w:color w:val="000000"/>
        </w:rPr>
        <w:t xml:space="preserve">lub Programu PAYBACK, w szczególności zapobiegania nadużyciom. </w:t>
      </w:r>
      <w:r w:rsidR="003D712A" w:rsidRPr="003D712A">
        <w:rPr>
          <w:color w:val="000000" w:themeColor="text1"/>
        </w:rPr>
        <w:t>Zmiana ta nie może naruszyć praw nabytych przez uczestników Promocji.</w:t>
      </w:r>
      <w:r w:rsidR="003D712A">
        <w:rPr>
          <w:color w:val="000000" w:themeColor="text1"/>
        </w:rPr>
        <w:t xml:space="preserve"> </w:t>
      </w:r>
      <w:r w:rsidR="00B63237">
        <w:rPr>
          <w:color w:val="000000"/>
        </w:rPr>
        <w:t xml:space="preserve">Zmiany wchodzą </w:t>
      </w:r>
      <w:r w:rsidR="00B63237">
        <w:rPr>
          <w:color w:val="000000"/>
        </w:rPr>
        <w:br/>
      </w:r>
      <w:r w:rsidR="00B63237">
        <w:rPr>
          <w:color w:val="000000"/>
        </w:rPr>
        <w:lastRenderedPageBreak/>
        <w:t xml:space="preserve">w życie z </w:t>
      </w:r>
      <w:r w:rsidR="00C64597">
        <w:rPr>
          <w:color w:val="000000"/>
        </w:rPr>
        <w:t>upływem terminu 14 dni od ogłoszenia</w:t>
      </w:r>
      <w:sdt>
        <w:sdtPr>
          <w:tag w:val="goog_rdk_19"/>
          <w:id w:val="-57631739"/>
          <w:showingPlcHdr/>
        </w:sdtPr>
        <w:sdtContent>
          <w:r w:rsidR="00C64597">
            <w:t xml:space="preserve">     </w:t>
          </w:r>
        </w:sdtContent>
      </w:sdt>
      <w:r w:rsidR="00B63237">
        <w:rPr>
          <w:color w:val="000000"/>
        </w:rPr>
        <w:t xml:space="preserve"> nowego brzmienia Regulaminu na stronie </w:t>
      </w:r>
      <w:hyperlink r:id="rId17">
        <w:r w:rsidR="00B63237">
          <w:rPr>
            <w:color w:val="0563C1"/>
            <w:u w:val="single"/>
          </w:rPr>
          <w:t>https://www.payback.pl/regulaminy-ochrona-danych</w:t>
        </w:r>
      </w:hyperlink>
      <w:r w:rsidR="00C64597">
        <w:rPr>
          <w:color w:val="0563C1"/>
          <w:u w:val="single"/>
        </w:rPr>
        <w:t xml:space="preserve">  oraz zamieszczenia komunikatu o zmianie na stronie </w:t>
      </w:r>
      <w:hyperlink r:id="rId18" w:history="1">
        <w:r w:rsidR="00D34FEF" w:rsidRPr="008244E3">
          <w:rPr>
            <w:rStyle w:val="Hyperlink"/>
          </w:rPr>
          <w:t>https://www.payback.pl/</w:t>
        </w:r>
      </w:hyperlink>
      <w:r w:rsidR="0044737C">
        <w:rPr>
          <w:color w:val="0563C1"/>
          <w:u w:val="single"/>
        </w:rPr>
        <w:t>.</w:t>
      </w:r>
      <w:r w:rsidR="0044737C" w:rsidRPr="00110CDD">
        <w:rPr>
          <w:color w:val="000000" w:themeColor="text1"/>
        </w:rPr>
        <w:t xml:space="preserve"> </w:t>
      </w:r>
    </w:p>
    <w:p w14:paraId="0000001D" w14:textId="77777777" w:rsidR="00F728A4" w:rsidRDefault="00B632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Organizator zobowiązuje się do przesłania pisemnego uzasadnienia wprowadzonych zmian na podany przez Uczestnika adres e-mail w przypadku stwierdzenia przez Uczestnika naruszenia jego praw lub różnicowania jego sytuacji względem innych Uczestników z powodu wprowadzonych w Regulaminie zmian.</w:t>
      </w:r>
    </w:p>
    <w:p w14:paraId="00000020" w14:textId="292153E7" w:rsidR="00F728A4" w:rsidRPr="00110CDD" w:rsidRDefault="00B63237" w:rsidP="00110C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Administratorem danych osobowych Uczestników Promocji jest Organizator PAYBACK - Loyalty Partner Polska sp. z o. o. W zakresie przetwarzania danych osobowych Uczestników Promocji znajdują zastosowanie Zasady ochrony danych osobowych w ramach Programu PAYBACK dostępne pod adresem </w:t>
      </w:r>
      <w:hyperlink r:id="rId19">
        <w:r>
          <w:rPr>
            <w:color w:val="0563C1"/>
            <w:u w:val="single"/>
          </w:rPr>
          <w:t>www.payback.pl/ochrona-danych</w:t>
        </w:r>
      </w:hyperlink>
    </w:p>
    <w:sectPr w:rsidR="00F728A4" w:rsidRPr="00110CDD">
      <w:headerReference w:type="default" r:id="rId20"/>
      <w:footerReference w:type="default" r:id="rId21"/>
      <w:pgSz w:w="11906" w:h="16838"/>
      <w:pgMar w:top="993" w:right="1417" w:bottom="1134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Wojciech Dobrzanski" w:date="2024-09-23T11:24:00Z" w:initials="WD">
    <w:p w14:paraId="16728561" w14:textId="77777777" w:rsidR="00110CDD" w:rsidRDefault="00110CDD" w:rsidP="00110CDD">
      <w:pPr>
        <w:pStyle w:val="CommentText"/>
      </w:pPr>
      <w:r>
        <w:rPr>
          <w:rStyle w:val="CommentReference"/>
        </w:rPr>
        <w:annotationRef/>
      </w:r>
      <w:r>
        <w:t>Opcjonalnie</w:t>
      </w:r>
    </w:p>
  </w:comment>
  <w:comment w:id="3" w:author="Wojciech Dobrzanski" w:date="2024-09-23T11:27:00Z" w:initials="WD">
    <w:p w14:paraId="27758D25" w14:textId="77777777" w:rsidR="00110CDD" w:rsidRDefault="00110CDD" w:rsidP="00110CDD">
      <w:pPr>
        <w:pStyle w:val="CommentText"/>
      </w:pPr>
      <w:r>
        <w:rPr>
          <w:rStyle w:val="CommentReference"/>
        </w:rPr>
        <w:annotationRef/>
      </w:r>
      <w:r>
        <w:t>Do uzupełnienia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6728561" w15:done="0"/>
  <w15:commentEx w15:paraId="27758D2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9BCE89" w16cex:dateUtc="2024-09-23T09:24:00Z"/>
  <w16cex:commentExtensible w16cex:durableId="2A9BCF08" w16cex:dateUtc="2024-09-23T09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728561" w16cid:durableId="2A9BCE89"/>
  <w16cid:commentId w16cid:paraId="27758D25" w16cid:durableId="2A9BCF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FE32" w14:textId="77777777" w:rsidR="00094904" w:rsidRDefault="00094904">
      <w:pPr>
        <w:spacing w:after="0"/>
      </w:pPr>
      <w:r>
        <w:separator/>
      </w:r>
    </w:p>
  </w:endnote>
  <w:endnote w:type="continuationSeparator" w:id="0">
    <w:p w14:paraId="53261995" w14:textId="77777777" w:rsidR="00094904" w:rsidRDefault="00094904">
      <w:pPr>
        <w:spacing w:after="0"/>
      </w:pPr>
      <w:r>
        <w:continuationSeparator/>
      </w:r>
    </w:p>
  </w:endnote>
  <w:endnote w:type="continuationNotice" w:id="1">
    <w:p w14:paraId="3F455E6E" w14:textId="77777777" w:rsidR="00094904" w:rsidRDefault="0009490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77777777" w:rsidR="0045192A" w:rsidRDefault="004519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3BFE6EA" wp14:editId="440A485E">
              <wp:simplePos x="0" y="0"/>
              <wp:positionH relativeFrom="column">
                <wp:posOffset>2641600</wp:posOffset>
              </wp:positionH>
              <wp:positionV relativeFrom="paragraph">
                <wp:posOffset>0</wp:posOffset>
              </wp:positionV>
              <wp:extent cx="453393" cy="453393"/>
              <wp:effectExtent l="0" t="0" r="0" b="0"/>
              <wp:wrapSquare wrapText="bothSides" distT="0" distB="0" distL="114300" distR="114300"/>
              <wp:docPr id="2" name="Rectangle 2" descr="LP-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6" y="3558066"/>
                        <a:ext cx="443868" cy="4438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E40BE" w14:textId="77777777" w:rsidR="0045192A" w:rsidRDefault="0045192A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LP-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BFE6EA" id="Rectangle 2" o:spid="_x0000_s1026" alt="LP-Internal" style="position:absolute;margin-left:208pt;margin-top:0;width:35.7pt;height:35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" filled="f" stroked="f">
              <v:textbox inset="0,0,0,0">
                <w:txbxContent>
                  <w:p w14:paraId="6D6E40BE" w14:textId="77777777" w:rsidR="00F728A4" w:rsidRDefault="00B63237">
                    <w:pPr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LP-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650B" w14:textId="77777777" w:rsidR="00094904" w:rsidRDefault="00094904">
      <w:pPr>
        <w:spacing w:after="0"/>
      </w:pPr>
      <w:r>
        <w:separator/>
      </w:r>
    </w:p>
  </w:footnote>
  <w:footnote w:type="continuationSeparator" w:id="0">
    <w:p w14:paraId="311F97DE" w14:textId="77777777" w:rsidR="00094904" w:rsidRDefault="00094904">
      <w:pPr>
        <w:spacing w:after="0"/>
      </w:pPr>
      <w:r>
        <w:continuationSeparator/>
      </w:r>
    </w:p>
  </w:footnote>
  <w:footnote w:type="continuationNotice" w:id="1">
    <w:p w14:paraId="613B1AF8" w14:textId="77777777" w:rsidR="00094904" w:rsidRDefault="0009490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1" w14:textId="77777777" w:rsidR="0045192A" w:rsidRDefault="004519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406"/>
    <w:multiLevelType w:val="multilevel"/>
    <w:tmpl w:val="7A22E5F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EBB501E"/>
    <w:multiLevelType w:val="multilevel"/>
    <w:tmpl w:val="C81A3BF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46A02B9"/>
    <w:multiLevelType w:val="multilevel"/>
    <w:tmpl w:val="2CE6D3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BE24BF"/>
    <w:multiLevelType w:val="multilevel"/>
    <w:tmpl w:val="BAF49A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E241E1"/>
    <w:multiLevelType w:val="multilevel"/>
    <w:tmpl w:val="4FE21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D50E1"/>
    <w:multiLevelType w:val="multilevel"/>
    <w:tmpl w:val="0284E76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B6434D"/>
    <w:multiLevelType w:val="multilevel"/>
    <w:tmpl w:val="683C55E4"/>
    <w:lvl w:ilvl="0">
      <w:start w:val="1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  <w:i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3378" w:hanging="40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96452043">
    <w:abstractNumId w:val="0"/>
  </w:num>
  <w:num w:numId="2" w16cid:durableId="948396011">
    <w:abstractNumId w:val="2"/>
  </w:num>
  <w:num w:numId="3" w16cid:durableId="1429353667">
    <w:abstractNumId w:val="1"/>
  </w:num>
  <w:num w:numId="4" w16cid:durableId="413163811">
    <w:abstractNumId w:val="6"/>
  </w:num>
  <w:num w:numId="5" w16cid:durableId="636571520">
    <w:abstractNumId w:val="4"/>
    <w:lvlOverride w:ilvl="0">
      <w:lvl w:ilvl="0">
        <w:numFmt w:val="lowerLetter"/>
        <w:lvlText w:val="%1."/>
        <w:lvlJc w:val="left"/>
      </w:lvl>
    </w:lvlOverride>
  </w:num>
  <w:num w:numId="6" w16cid:durableId="1893538845">
    <w:abstractNumId w:val="4"/>
    <w:lvlOverride w:ilvl="0">
      <w:lvl w:ilvl="0">
        <w:numFmt w:val="lowerLetter"/>
        <w:lvlText w:val="%1."/>
        <w:lvlJc w:val="left"/>
      </w:lvl>
    </w:lvlOverride>
  </w:num>
  <w:num w:numId="7" w16cid:durableId="1949969090">
    <w:abstractNumId w:val="4"/>
    <w:lvlOverride w:ilvl="0">
      <w:lvl w:ilvl="0">
        <w:numFmt w:val="lowerLetter"/>
        <w:lvlText w:val="%1."/>
        <w:lvlJc w:val="left"/>
      </w:lvl>
    </w:lvlOverride>
  </w:num>
  <w:num w:numId="8" w16cid:durableId="655768867">
    <w:abstractNumId w:val="3"/>
  </w:num>
  <w:num w:numId="9" w16cid:durableId="195254422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jciech Dobrzanski">
    <w15:presenceInfo w15:providerId="AD" w15:userId="S::wojciech.dobrzanski@PAYBACK.net::110d778f-fe21-4816-b403-cb8d85fa42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A4"/>
    <w:rsid w:val="00004BCB"/>
    <w:rsid w:val="00022E1B"/>
    <w:rsid w:val="00045A9E"/>
    <w:rsid w:val="00057301"/>
    <w:rsid w:val="00071C8A"/>
    <w:rsid w:val="00094904"/>
    <w:rsid w:val="00095223"/>
    <w:rsid w:val="000B658D"/>
    <w:rsid w:val="000C55B8"/>
    <w:rsid w:val="000D6998"/>
    <w:rsid w:val="000F2C04"/>
    <w:rsid w:val="00110CDD"/>
    <w:rsid w:val="0012009D"/>
    <w:rsid w:val="00147734"/>
    <w:rsid w:val="001731D9"/>
    <w:rsid w:val="001B3F81"/>
    <w:rsid w:val="001C107A"/>
    <w:rsid w:val="001C4F55"/>
    <w:rsid w:val="00221CA9"/>
    <w:rsid w:val="00240101"/>
    <w:rsid w:val="002734A7"/>
    <w:rsid w:val="002811E5"/>
    <w:rsid w:val="00283B9E"/>
    <w:rsid w:val="002A005E"/>
    <w:rsid w:val="002A01C3"/>
    <w:rsid w:val="002F6CA6"/>
    <w:rsid w:val="002F7486"/>
    <w:rsid w:val="003430A7"/>
    <w:rsid w:val="003740C3"/>
    <w:rsid w:val="003A07DD"/>
    <w:rsid w:val="003D0C61"/>
    <w:rsid w:val="003D4B19"/>
    <w:rsid w:val="003D712A"/>
    <w:rsid w:val="003E48A8"/>
    <w:rsid w:val="004150D6"/>
    <w:rsid w:val="00434696"/>
    <w:rsid w:val="00441F83"/>
    <w:rsid w:val="00446F0A"/>
    <w:rsid w:val="0044737C"/>
    <w:rsid w:val="0045192A"/>
    <w:rsid w:val="004D3AB4"/>
    <w:rsid w:val="00510717"/>
    <w:rsid w:val="0051666C"/>
    <w:rsid w:val="005256FA"/>
    <w:rsid w:val="00542C11"/>
    <w:rsid w:val="005547E3"/>
    <w:rsid w:val="00595B9D"/>
    <w:rsid w:val="005D1A15"/>
    <w:rsid w:val="005D1EB6"/>
    <w:rsid w:val="005D67F9"/>
    <w:rsid w:val="00602435"/>
    <w:rsid w:val="006108DC"/>
    <w:rsid w:val="00620D9B"/>
    <w:rsid w:val="00643FE9"/>
    <w:rsid w:val="006A3E2C"/>
    <w:rsid w:val="007020AA"/>
    <w:rsid w:val="00717E22"/>
    <w:rsid w:val="007570A8"/>
    <w:rsid w:val="00786EA2"/>
    <w:rsid w:val="007C792E"/>
    <w:rsid w:val="007D6B6D"/>
    <w:rsid w:val="007E2E5D"/>
    <w:rsid w:val="00807367"/>
    <w:rsid w:val="00815E80"/>
    <w:rsid w:val="0082123B"/>
    <w:rsid w:val="00827762"/>
    <w:rsid w:val="00897240"/>
    <w:rsid w:val="008D265A"/>
    <w:rsid w:val="008D6686"/>
    <w:rsid w:val="009009AE"/>
    <w:rsid w:val="00932D58"/>
    <w:rsid w:val="00963F90"/>
    <w:rsid w:val="009855AD"/>
    <w:rsid w:val="009A2D40"/>
    <w:rsid w:val="009C284E"/>
    <w:rsid w:val="009E22B1"/>
    <w:rsid w:val="009F77DD"/>
    <w:rsid w:val="00A33D14"/>
    <w:rsid w:val="00A37D07"/>
    <w:rsid w:val="00A56352"/>
    <w:rsid w:val="00A64AF0"/>
    <w:rsid w:val="00A70F61"/>
    <w:rsid w:val="00A97312"/>
    <w:rsid w:val="00AC5AD0"/>
    <w:rsid w:val="00AE536A"/>
    <w:rsid w:val="00AF0891"/>
    <w:rsid w:val="00B10E26"/>
    <w:rsid w:val="00B14F65"/>
    <w:rsid w:val="00B53203"/>
    <w:rsid w:val="00B63237"/>
    <w:rsid w:val="00B84542"/>
    <w:rsid w:val="00BB0C54"/>
    <w:rsid w:val="00BB6F3D"/>
    <w:rsid w:val="00BD6044"/>
    <w:rsid w:val="00BF3078"/>
    <w:rsid w:val="00C21364"/>
    <w:rsid w:val="00C64597"/>
    <w:rsid w:val="00C64642"/>
    <w:rsid w:val="00C675CD"/>
    <w:rsid w:val="00C724B9"/>
    <w:rsid w:val="00C92D4D"/>
    <w:rsid w:val="00CA58CB"/>
    <w:rsid w:val="00CD4125"/>
    <w:rsid w:val="00CF7471"/>
    <w:rsid w:val="00D01E86"/>
    <w:rsid w:val="00D34FEF"/>
    <w:rsid w:val="00D51E9B"/>
    <w:rsid w:val="00D56490"/>
    <w:rsid w:val="00D71A7D"/>
    <w:rsid w:val="00D838ED"/>
    <w:rsid w:val="00DA07AC"/>
    <w:rsid w:val="00DA7BD9"/>
    <w:rsid w:val="00DB062F"/>
    <w:rsid w:val="00DC7653"/>
    <w:rsid w:val="00E033EC"/>
    <w:rsid w:val="00E428CD"/>
    <w:rsid w:val="00E76F69"/>
    <w:rsid w:val="00E87C6B"/>
    <w:rsid w:val="00EF6C96"/>
    <w:rsid w:val="00F17E87"/>
    <w:rsid w:val="00F40589"/>
    <w:rsid w:val="00F5664A"/>
    <w:rsid w:val="00F66026"/>
    <w:rsid w:val="00F728A4"/>
    <w:rsid w:val="00FD1A68"/>
    <w:rsid w:val="00FD269B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B126"/>
  <w15:docId w15:val="{E450DAF7-10E3-4615-A6F4-6C0DB8E5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pb-text">
    <w:name w:val="pb-text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pPr>
      <w:suppressAutoHyphens/>
      <w:spacing w:after="0"/>
    </w:pPr>
  </w:style>
  <w:style w:type="character" w:customStyle="1" w:styleId="Nierozpoznanawzmianka1">
    <w:name w:val="Nierozpoznana wzmianka1"/>
    <w:basedOn w:val="DefaultParagraphFont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efaultParagraphFont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FollowedHyperlink">
    <w:name w:val="FollowedHyperlink"/>
    <w:basedOn w:val="DefaultParagraphFont"/>
    <w:uiPriority w:val="99"/>
    <w:rPr>
      <w:color w:val="954F72"/>
      <w:u w:val="single"/>
    </w:rPr>
  </w:style>
  <w:style w:type="character" w:styleId="Strong">
    <w:name w:val="Strong"/>
    <w:basedOn w:val="DefaultParagraphFont"/>
    <w:uiPriority w:val="22"/>
    <w:qFormat/>
    <w:rsid w:val="00271463"/>
    <w:rPr>
      <w:b/>
      <w:bCs/>
    </w:rPr>
  </w:style>
  <w:style w:type="paragraph" w:customStyle="1" w:styleId="Default">
    <w:name w:val="Default"/>
    <w:rsid w:val="00864D77"/>
    <w:pPr>
      <w:autoSpaceDE w:val="0"/>
      <w:adjustRightInd w:val="0"/>
      <w:spacing w:after="0"/>
    </w:pPr>
    <w:rPr>
      <w:rFonts w:ascii="Arial" w:eastAsiaTheme="minorHAnsi" w:hAnsi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4FEF"/>
    <w:rPr>
      <w:color w:val="605E5C"/>
      <w:shd w:val="clear" w:color="auto" w:fill="E1DFDD"/>
    </w:rPr>
  </w:style>
  <w:style w:type="paragraph" w:customStyle="1" w:styleId="pf0">
    <w:name w:val="pf0"/>
    <w:basedOn w:val="Normal"/>
    <w:rsid w:val="00CF747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F747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ayback.pl/ochrona-danych" TargetMode="External"/><Relationship Id="rId18" Type="http://schemas.openxmlformats.org/officeDocument/2006/relationships/hyperlink" Target="https://www.payback.pl/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hyperlink" Target="https://www.payback.pl/regulaminy-ochrona-danyc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yback.pl/regulaminy-ochrona-danych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payback.pl/centrum-pomocy/kontakt" TargetMode="External"/><Relationship Id="rId23" Type="http://schemas.microsoft.com/office/2011/relationships/people" Target="people.xml"/><Relationship Id="rId10" Type="http://schemas.microsoft.com/office/2011/relationships/commentsExtended" Target="commentsExtended.xml"/><Relationship Id="rId19" Type="http://schemas.openxmlformats.org/officeDocument/2006/relationships/hyperlink" Target="https://www.payback.pl/ochrona-danych" TargetMode="Externa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yperlink" Target="https://www.payback.pl/regulam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gzjZ1zo6a3kz/12jXgIJy41Syw==">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</go:docsCustomData>
</go:gDocsCustomXmlDataStorage>
</file>

<file path=customXml/itemProps1.xml><?xml version="1.0" encoding="utf-8"?>
<ds:datastoreItem xmlns:ds="http://schemas.openxmlformats.org/officeDocument/2006/customXml" ds:itemID="{53472ED6-586A-48DD-9ED3-6CA3461BF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Carrefour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Tyc</dc:creator>
  <cp:lastModifiedBy>Wojciech Dobrzanski</cp:lastModifiedBy>
  <cp:revision>4</cp:revision>
  <cp:lastPrinted>2024-07-25T11:56:00Z</cp:lastPrinted>
  <dcterms:created xsi:type="dcterms:W3CDTF">2024-08-06T11:47:00Z</dcterms:created>
  <dcterms:modified xsi:type="dcterms:W3CDTF">2024-09-23T09:29:00Z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9bf4a9-87bd-4dbf-a36c-1db5158e5def_Enabled">
    <vt:lpwstr>True</vt:lpwstr>
  </property>
  <property fmtid="{D5CDD505-2E9C-101B-9397-08002B2CF9AE}" pid="3" name="MSIP_Label_569bf4a9-87bd-4dbf-a36c-1db5158e5def_SiteId">
    <vt:lpwstr>ea80952e-a476-42d4-aaf4-5457852b0f7e</vt:lpwstr>
  </property>
  <property fmtid="{D5CDD505-2E9C-101B-9397-08002B2CF9AE}" pid="4" name="MSIP_Label_569bf4a9-87bd-4dbf-a36c-1db5158e5def_Owner">
    <vt:lpwstr>dagmara.Siejak-Czerwik@bp.com</vt:lpwstr>
  </property>
  <property fmtid="{D5CDD505-2E9C-101B-9397-08002B2CF9AE}" pid="5" name="MSIP_Label_569bf4a9-87bd-4dbf-a36c-1db5158e5def_SetDate">
    <vt:lpwstr>2019-05-27T13:06:14.4178651Z</vt:lpwstr>
  </property>
  <property fmtid="{D5CDD505-2E9C-101B-9397-08002B2CF9AE}" pid="6" name="MSIP_Label_569bf4a9-87bd-4dbf-a36c-1db5158e5def_Name">
    <vt:lpwstr>General</vt:lpwstr>
  </property>
  <property fmtid="{D5CDD505-2E9C-101B-9397-08002B2CF9AE}" pid="7" name="MSIP_Label_569bf4a9-87bd-4dbf-a36c-1db5158e5def_Application">
    <vt:lpwstr>Microsoft Azure Information Protection</vt:lpwstr>
  </property>
  <property fmtid="{D5CDD505-2E9C-101B-9397-08002B2CF9AE}" pid="8" name="MSIP_Label_569bf4a9-87bd-4dbf-a36c-1db5158e5def_ActionId">
    <vt:lpwstr>44904724-9f0f-4a80-97e7-a130b2fcb9de</vt:lpwstr>
  </property>
  <property fmtid="{D5CDD505-2E9C-101B-9397-08002B2CF9AE}" pid="9" name="MSIP_Label_569bf4a9-87bd-4dbf-a36c-1db5158e5def_Extended_MSFT_Method">
    <vt:lpwstr>Manual</vt:lpwstr>
  </property>
  <property fmtid="{D5CDD505-2E9C-101B-9397-08002B2CF9AE}" pid="10" name="MSIP_Label_f41f464f-db62-4494-af3b-a231dcaf6521_Enabled">
    <vt:lpwstr>true</vt:lpwstr>
  </property>
  <property fmtid="{D5CDD505-2E9C-101B-9397-08002B2CF9AE}" pid="11" name="MSIP_Label_f41f464f-db62-4494-af3b-a231dcaf6521_SetDate">
    <vt:lpwstr>2022-01-17T14:02:15Z</vt:lpwstr>
  </property>
  <property fmtid="{D5CDD505-2E9C-101B-9397-08002B2CF9AE}" pid="12" name="MSIP_Label_f41f464f-db62-4494-af3b-a231dcaf6521_Method">
    <vt:lpwstr>Standard</vt:lpwstr>
  </property>
  <property fmtid="{D5CDD505-2E9C-101B-9397-08002B2CF9AE}" pid="13" name="MSIP_Label_f41f464f-db62-4494-af3b-a231dcaf6521_Name">
    <vt:lpwstr>LP-Internal</vt:lpwstr>
  </property>
  <property fmtid="{D5CDD505-2E9C-101B-9397-08002B2CF9AE}" pid="14" name="MSIP_Label_f41f464f-db62-4494-af3b-a231dcaf6521_SiteId">
    <vt:lpwstr>c89fef16-c0d7-43f3-8b73-bcde5402aa5b</vt:lpwstr>
  </property>
  <property fmtid="{D5CDD505-2E9C-101B-9397-08002B2CF9AE}" pid="15" name="MSIP_Label_f41f464f-db62-4494-af3b-a231dcaf6521_ActionId">
    <vt:lpwstr>f3005623-9f23-4047-90ae-9bc7b8999735</vt:lpwstr>
  </property>
  <property fmtid="{D5CDD505-2E9C-101B-9397-08002B2CF9AE}" pid="16" name="MSIP_Label_f41f464f-db62-4494-af3b-a231dcaf6521_ContentBits">
    <vt:lpwstr>2</vt:lpwstr>
  </property>
  <property fmtid="{D5CDD505-2E9C-101B-9397-08002B2CF9AE}" pid="17" name="ContentTypeId">
    <vt:lpwstr>0x010100BB8EB596E84439448AEE48DC3F8027C9</vt:lpwstr>
  </property>
  <property fmtid="{D5CDD505-2E9C-101B-9397-08002B2CF9AE}" pid="18" name="MediaServiceImageTags">
    <vt:lpwstr>MediaServiceImageTags</vt:lpwstr>
  </property>
  <property fmtid="{D5CDD505-2E9C-101B-9397-08002B2CF9AE}" pid="19" name="ClassificationContentMarkingFooterShapeIds">
    <vt:lpwstr>2,3,4</vt:lpwstr>
  </property>
  <property fmtid="{D5CDD505-2E9C-101B-9397-08002B2CF9AE}" pid="20" name="ClassificationContentMarkingFooterFontProps">
    <vt:lpwstr>#000000,10,Calibri</vt:lpwstr>
  </property>
  <property fmtid="{D5CDD505-2E9C-101B-9397-08002B2CF9AE}" pid="21" name="ClassificationContentMarkingFooterText">
    <vt:lpwstr>LP-Internal</vt:lpwstr>
  </property>
</Properties>
</file>