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FAE" w:rsidRDefault="00B32C9C">
      <w:pPr>
        <w:spacing w:after="0" w:line="351" w:lineRule="auto"/>
        <w:ind w:left="892" w:right="658" w:firstLine="0"/>
        <w:jc w:val="center"/>
      </w:pPr>
      <w:r>
        <w:rPr>
          <w:b/>
          <w:sz w:val="52"/>
        </w:rPr>
        <w:t>USB-Verschlüsselung für  Windows Clients v.1.0</w:t>
      </w:r>
      <w:bookmarkStart w:id="0" w:name="_GoBack"/>
      <w:bookmarkEnd w:id="0"/>
    </w:p>
    <w:p w:rsidR="009B4FAE" w:rsidRDefault="00B32C9C">
      <w:pPr>
        <w:spacing w:after="551" w:line="259" w:lineRule="auto"/>
        <w:ind w:left="0" w:firstLine="0"/>
      </w:pPr>
      <w:r>
        <w:t xml:space="preserve"> </w:t>
      </w:r>
    </w:p>
    <w:p w:rsidR="009B4FAE" w:rsidRDefault="00B32C9C">
      <w:pPr>
        <w:spacing w:after="0" w:line="259" w:lineRule="auto"/>
        <w:ind w:left="-5"/>
      </w:pPr>
      <w:r>
        <w:rPr>
          <w:rFonts w:ascii="Cambria" w:eastAsia="Cambria" w:hAnsi="Cambria" w:cs="Cambria"/>
          <w:b/>
          <w:color w:val="365F91"/>
          <w:sz w:val="28"/>
        </w:rPr>
        <w:t xml:space="preserve">Inhalt </w:t>
      </w:r>
    </w:p>
    <w:p w:rsidR="009B4FAE" w:rsidRDefault="00B32C9C">
      <w:pPr>
        <w:spacing w:after="216" w:line="259" w:lineRule="auto"/>
        <w:ind w:left="0" w:firstLine="0"/>
      </w:pPr>
      <w:r>
        <w:t xml:space="preserve"> </w:t>
      </w:r>
    </w:p>
    <w:sdt>
      <w:sdtPr>
        <w:rPr>
          <w:b w:val="0"/>
        </w:rPr>
        <w:id w:val="-2091152943"/>
        <w:docPartObj>
          <w:docPartGallery w:val="Table of Contents"/>
        </w:docPartObj>
      </w:sdtPr>
      <w:sdtEndPr/>
      <w:sdtContent>
        <w:p w:rsidR="009B4FAE" w:rsidRDefault="00B32C9C">
          <w:pPr>
            <w:pStyle w:val="Verzeichnis1"/>
            <w:tabs>
              <w:tab w:val="right" w:leader="dot" w:pos="907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55">
            <w:r>
              <w:rPr>
                <w:noProof/>
              </w:rPr>
              <w:t>USB-Stick / -Festplatte Verschlüsseln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_Toc9855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56">
            <w:r>
              <w:rPr>
                <w:noProof/>
              </w:rPr>
              <w:t>USB-Verschlüsselung starten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_Toc9856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3"/>
            <w:tabs>
              <w:tab w:val="right" w:leader="dot" w:pos="9074"/>
            </w:tabs>
            <w:rPr>
              <w:noProof/>
            </w:rPr>
          </w:pPr>
          <w:hyperlink w:anchor="_Toc9857">
            <w:r>
              <w:rPr>
                <w:noProof/>
              </w:rPr>
              <w:t>Bitlocker-Verschlüsse</w:t>
            </w:r>
            <w:r>
              <w:rPr>
                <w:noProof/>
              </w:rPr>
              <w:t>lungsassistenten starten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_Toc9857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3"/>
            <w:tabs>
              <w:tab w:val="right" w:leader="dot" w:pos="9074"/>
            </w:tabs>
            <w:rPr>
              <w:noProof/>
            </w:rPr>
          </w:pPr>
          <w:hyperlink w:anchor="_Toc9858">
            <w:r>
              <w:rPr>
                <w:noProof/>
              </w:rPr>
              <w:t>Passwort vergeben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_Toc9858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3"/>
            <w:tabs>
              <w:tab w:val="right" w:leader="dot" w:pos="9074"/>
            </w:tabs>
            <w:rPr>
              <w:noProof/>
            </w:rPr>
          </w:pPr>
          <w:hyperlink w:anchor="_Toc9859">
            <w:r>
              <w:rPr>
                <w:noProof/>
              </w:rPr>
              <w:t>Wiederherstellungsschlüssel auf U:-Laufwerk sichern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_Toc9859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60">
            <w:r>
              <w:rPr>
                <w:noProof/>
              </w:rPr>
              <w:t>USB-Verschlüsselung anhalten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_Toc9860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61">
            <w:r>
              <w:rPr>
                <w:noProof/>
              </w:rPr>
              <w:t xml:space="preserve">USB-Verschlüsselung fortsetzen 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_Toc9861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1"/>
            <w:tabs>
              <w:tab w:val="right" w:leader="dot" w:pos="9074"/>
            </w:tabs>
            <w:rPr>
              <w:noProof/>
            </w:rPr>
          </w:pPr>
          <w:hyperlink w:anchor="_Toc9862">
            <w:r>
              <w:rPr>
                <w:noProof/>
              </w:rPr>
              <w:t>Passwort des USB-Sticks ändern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_Toc9862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63">
            <w:r>
              <w:rPr>
                <w:noProof/>
              </w:rPr>
              <w:t>Das aktuelle Passwo</w:t>
            </w:r>
            <w:r>
              <w:rPr>
                <w:noProof/>
              </w:rPr>
              <w:t>rt ist bekannt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_Toc9863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64">
            <w:r>
              <w:rPr>
                <w:noProof/>
              </w:rPr>
              <w:t xml:space="preserve">Das Passwort ist nicht bekannt aber der Wiederherstellungsschlüssel ist vorhanden 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_Toc9864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1"/>
            <w:tabs>
              <w:tab w:val="right" w:leader="dot" w:pos="9074"/>
            </w:tabs>
            <w:rPr>
              <w:noProof/>
            </w:rPr>
          </w:pPr>
          <w:hyperlink w:anchor="_Toc9865">
            <w:r>
              <w:rPr>
                <w:noProof/>
              </w:rPr>
              <w:t>USB-Stick entschlüsseln / Bitlocker deaktivieren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_Toc9865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1"/>
            <w:tabs>
              <w:tab w:val="right" w:leader="dot" w:pos="9074"/>
            </w:tabs>
            <w:rPr>
              <w:noProof/>
            </w:rPr>
          </w:pPr>
          <w:hyperlink w:anchor="_Toc9866">
            <w:r>
              <w:rPr>
                <w:noProof/>
              </w:rPr>
              <w:t>FAQ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</w:instrText>
            </w:r>
            <w:r>
              <w:rPr>
                <w:noProof/>
              </w:rPr>
              <w:instrText>c9866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67">
            <w:r>
              <w:rPr>
                <w:noProof/>
              </w:rPr>
              <w:t>Können mit Bitlocker verschlüsselte USB-Sticks an nicht Firmengeräten verwendet werden?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_Toc9867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68">
            <w:r>
              <w:rPr>
                <w:noProof/>
              </w:rPr>
              <w:t xml:space="preserve">Können mit Bitlocker verschlüsselte USB-Sticks  nur auf Microsoft Systemen verwendet werden? 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_Toc9868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69">
            <w:r>
              <w:rPr>
                <w:noProof/>
              </w:rPr>
              <w:t>Wenn Daten auf dem USB-Stick vorhanden sind, gehen diese bei der Verschlüsselung verloren?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_Toc9869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70">
            <w:r>
              <w:rPr>
                <w:noProof/>
              </w:rPr>
              <w:t>Muss ich meinen USB-Stick verschlüsseln?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_Toc9870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pPr>
            <w:pStyle w:val="Verzeichnis2"/>
            <w:tabs>
              <w:tab w:val="right" w:leader="dot" w:pos="9074"/>
            </w:tabs>
            <w:rPr>
              <w:noProof/>
            </w:rPr>
          </w:pPr>
          <w:hyperlink w:anchor="_Toc9871">
            <w:r>
              <w:rPr>
                <w:noProof/>
              </w:rPr>
              <w:t>Kann ich während der Verschlüsselung weiter arbeiten?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_Toc9871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:rsidR="009B4FAE" w:rsidRDefault="00B32C9C">
          <w:r>
            <w:fldChar w:fldCharType="end"/>
          </w:r>
        </w:p>
      </w:sdtContent>
    </w:sdt>
    <w:p w:rsidR="009B4FAE" w:rsidRDefault="00B32C9C">
      <w:pPr>
        <w:spacing w:after="216" w:line="259" w:lineRule="auto"/>
        <w:ind w:left="0" w:firstLine="0"/>
      </w:pPr>
      <w:r>
        <w:t xml:space="preserve"> </w:t>
      </w:r>
    </w:p>
    <w:p w:rsidR="009B4FAE" w:rsidRDefault="00B32C9C">
      <w:pPr>
        <w:ind w:left="216"/>
      </w:pPr>
      <w:r>
        <w:t>Um die Sicherheit der Firmendaten zu gewährleisten müssen alle externen Speichermedien verschlüsselt werden. Im Folgenden wird beschrieben wie ein USB-Stick versc</w:t>
      </w:r>
      <w:r>
        <w:t xml:space="preserve">hlüsselt wird. </w:t>
      </w:r>
    </w:p>
    <w:p w:rsidR="009B4FAE" w:rsidRDefault="00B32C9C">
      <w:pPr>
        <w:spacing w:after="539"/>
        <w:ind w:left="10"/>
      </w:pPr>
      <w:r>
        <w:t xml:space="preserve">Die Verschlüsselung nimmt sehr viel Zeit in Anspruch, der USB-Stick darf während der Verschlüsselung nicht abgesteckt werden. </w:t>
      </w:r>
    </w:p>
    <w:p w:rsidR="009B4FAE" w:rsidRDefault="00B32C9C">
      <w:pPr>
        <w:pStyle w:val="berschrift1"/>
        <w:spacing w:after="0"/>
        <w:ind w:left="-5"/>
      </w:pPr>
      <w:bookmarkStart w:id="1" w:name="_Toc9855"/>
      <w:r>
        <w:rPr>
          <w:color w:val="365F91"/>
          <w:sz w:val="28"/>
        </w:rPr>
        <w:lastRenderedPageBreak/>
        <w:t xml:space="preserve">USB-Stick / -Festplatte Verschlüsseln </w:t>
      </w:r>
      <w:bookmarkEnd w:id="1"/>
    </w:p>
    <w:p w:rsidR="009B4FAE" w:rsidRDefault="00B32C9C">
      <w:pPr>
        <w:spacing w:after="256" w:line="259" w:lineRule="auto"/>
        <w:ind w:left="0" w:firstLine="0"/>
      </w:pPr>
      <w:r>
        <w:t xml:space="preserve"> </w:t>
      </w:r>
    </w:p>
    <w:p w:rsidR="009B4FAE" w:rsidRDefault="00B32C9C">
      <w:pPr>
        <w:pStyle w:val="berschrift2"/>
        <w:ind w:left="-5"/>
      </w:pPr>
      <w:bookmarkStart w:id="2" w:name="_Toc9856"/>
      <w:r>
        <w:t xml:space="preserve">USB-Verschlüsselung starten </w:t>
      </w:r>
      <w:bookmarkEnd w:id="2"/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pStyle w:val="berschrift3"/>
        <w:ind w:left="-5"/>
      </w:pPr>
      <w:bookmarkStart w:id="3" w:name="_Toc9857"/>
      <w:r>
        <w:t>Bitlocker-Verschlüsselungsassistenten sta</w:t>
      </w:r>
      <w:r>
        <w:t xml:space="preserve">rten </w:t>
      </w:r>
      <w:bookmarkEnd w:id="3"/>
    </w:p>
    <w:p w:rsidR="009B4FAE" w:rsidRDefault="00B32C9C">
      <w:pPr>
        <w:spacing w:after="215" w:line="259" w:lineRule="auto"/>
        <w:ind w:left="0" w:firstLine="0"/>
      </w:pPr>
      <w:r>
        <w:t xml:space="preserve"> </w:t>
      </w:r>
    </w:p>
    <w:p w:rsidR="009B4FAE" w:rsidRDefault="00B32C9C">
      <w:pPr>
        <w:spacing w:after="10"/>
        <w:ind w:left="10"/>
      </w:pPr>
      <w:r>
        <w:t xml:space="preserve">Wenn der USB-Stick mit dem PC verbunden wird, erscheint ein Popup: </w:t>
      </w:r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9" w:line="267" w:lineRule="auto"/>
        <w:ind w:left="19"/>
      </w:pPr>
      <w:r>
        <w:rPr>
          <w:b/>
        </w:rPr>
        <w:t xml:space="preserve">„Laufwerk mit Bitlocker-Laufwerkverschlüsselung verschlüsseln“ </w:t>
      </w:r>
    </w:p>
    <w:p w:rsidR="009B4FAE" w:rsidRDefault="00B32C9C">
      <w:pPr>
        <w:spacing w:after="7"/>
        <w:ind w:left="10"/>
      </w:pPr>
      <w:r>
        <w:t>Mit dieser Option wird der USB-Stick verschlüsselt und nach der Verschlüsselung kann der USB-</w:t>
      </w:r>
      <w:r>
        <w:t xml:space="preserve">Stick verwendet werden. Um Daten auf den USB-Stick zu schreiben ist zusätzlich eine USB-Freischaltung erforderlich, diese kann über den Helpdesk beantragt werden.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9" w:line="267" w:lineRule="auto"/>
        <w:ind w:left="19"/>
      </w:pPr>
      <w:r>
        <w:rPr>
          <w:b/>
        </w:rPr>
        <w:t xml:space="preserve">„Laufwerk nicht verschlüsseln“ </w:t>
      </w:r>
    </w:p>
    <w:p w:rsidR="009B4FAE" w:rsidRDefault="00B32C9C">
      <w:pPr>
        <w:spacing w:after="10"/>
        <w:ind w:left="10"/>
      </w:pPr>
      <w:r>
        <w:t xml:space="preserve">Es können keine Daten auf dem USB-Stick kopiert werden. 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50292</wp:posOffset>
            </wp:positionV>
            <wp:extent cx="3981450" cy="2133600"/>
            <wp:effectExtent l="0" t="0" r="0" b="0"/>
            <wp:wrapSquare wrapText="bothSides"/>
            <wp:docPr id="325" name="Picture 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3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9" w:line="267" w:lineRule="auto"/>
        <w:ind w:left="19"/>
      </w:pPr>
      <w:r>
        <w:t xml:space="preserve">Mit der Option </w:t>
      </w:r>
      <w:r>
        <w:rPr>
          <w:b/>
        </w:rPr>
        <w:t>„Laufwerk mit Bitlocker-</w:t>
      </w:r>
    </w:p>
    <w:p w:rsidR="009B4FAE" w:rsidRDefault="00B32C9C">
      <w:pPr>
        <w:spacing w:after="9" w:line="267" w:lineRule="auto"/>
        <w:ind w:left="19"/>
      </w:pPr>
      <w:r>
        <w:rPr>
          <w:b/>
        </w:rPr>
        <w:t xml:space="preserve">Laufwerkverschlüsselung verschlüsseln“ </w:t>
      </w:r>
      <w:r>
        <w:t xml:space="preserve">wird die  </w:t>
      </w:r>
    </w:p>
    <w:p w:rsidR="009B4FAE" w:rsidRDefault="00B32C9C">
      <w:pPr>
        <w:spacing w:after="10"/>
        <w:ind w:left="216"/>
      </w:pPr>
      <w:r>
        <w:t>Bitlocker-</w:t>
      </w:r>
    </w:p>
    <w:p w:rsidR="009B4FAE" w:rsidRDefault="00B32C9C">
      <w:pPr>
        <w:spacing w:after="7"/>
        <w:ind w:left="216"/>
      </w:pPr>
      <w:r>
        <w:t xml:space="preserve">Laufwerkverschlüsselung gestartet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117" w:line="259" w:lineRule="auto"/>
        <w:ind w:left="0" w:firstLine="0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rPr>
          <w:b/>
          <w:sz w:val="32"/>
        </w:rPr>
        <w:t xml:space="preserve">oder </w:t>
      </w:r>
    </w:p>
    <w:p w:rsidR="009B4FAE" w:rsidRDefault="00B32C9C">
      <w:pPr>
        <w:spacing w:after="232" w:line="259" w:lineRule="auto"/>
        <w:ind w:left="0" w:firstLine="0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-3808</wp:posOffset>
            </wp:positionV>
            <wp:extent cx="3512820" cy="2371725"/>
            <wp:effectExtent l="0" t="0" r="0" b="0"/>
            <wp:wrapSquare wrapText="bothSides"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7"/>
        <w:ind w:left="216"/>
      </w:pPr>
      <w:r>
        <w:t>Wenn das Popup nicht erscheint kann die Bitlocker-</w:t>
      </w:r>
      <w:r>
        <w:t xml:space="preserve">Verschlüsselung so gestartet werden: </w:t>
      </w:r>
    </w:p>
    <w:p w:rsidR="009B4FAE" w:rsidRDefault="00B32C9C">
      <w:pPr>
        <w:spacing w:after="16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0"/>
        <w:ind w:left="216"/>
      </w:pPr>
      <w:r>
        <w:t xml:space="preserve">Computer -&gt; Rechtsklick auf den </w:t>
      </w:r>
    </w:p>
    <w:p w:rsidR="009B4FAE" w:rsidRDefault="00B32C9C">
      <w:pPr>
        <w:spacing w:after="10"/>
        <w:ind w:left="216"/>
      </w:pPr>
      <w:r>
        <w:t xml:space="preserve">USB-Stick -&gt;  Bitlocker aktivieren </w:t>
      </w:r>
    </w:p>
    <w:p w:rsidR="009B4FAE" w:rsidRDefault="00B32C9C">
      <w:pPr>
        <w:spacing w:after="16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7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21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5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-1015</wp:posOffset>
            </wp:positionV>
            <wp:extent cx="3563620" cy="2703195"/>
            <wp:effectExtent l="0" t="0" r="0" b="0"/>
            <wp:wrapSquare wrapText="bothSides"/>
            <wp:docPr id="374" name="Picture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Picture 3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362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18" w:line="259" w:lineRule="auto"/>
        <w:ind w:left="34" w:right="15"/>
        <w:jc w:val="center"/>
      </w:pPr>
      <w:r>
        <w:t>Der Bitlocker-</w:t>
      </w:r>
    </w:p>
    <w:p w:rsidR="009B4FAE" w:rsidRDefault="00B32C9C">
      <w:pPr>
        <w:spacing w:after="7"/>
        <w:ind w:left="216"/>
      </w:pPr>
      <w:r>
        <w:t xml:space="preserve">Laufwerkverschlüsselung  wird gestartet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1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32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0" w:line="259" w:lineRule="auto"/>
        <w:ind w:left="9" w:right="342" w:firstLine="0"/>
        <w:jc w:val="right"/>
      </w:pPr>
      <w:r>
        <w:t xml:space="preserve"> </w:t>
      </w:r>
      <w:r>
        <w:tab/>
        <w:t xml:space="preserve"> </w:t>
      </w:r>
    </w:p>
    <w:p w:rsidR="009B4FAE" w:rsidRDefault="00B32C9C">
      <w:pPr>
        <w:pStyle w:val="berschrift3"/>
        <w:ind w:left="-5"/>
      </w:pPr>
      <w:bookmarkStart w:id="4" w:name="_Toc9858"/>
      <w:r>
        <w:t xml:space="preserve">Passwort vergeben </w:t>
      </w:r>
      <w:bookmarkEnd w:id="4"/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40514</wp:posOffset>
            </wp:positionV>
            <wp:extent cx="3611245" cy="2762250"/>
            <wp:effectExtent l="0" t="0" r="0" b="0"/>
            <wp:wrapSquare wrapText="bothSides"/>
            <wp:docPr id="443" name="Picture 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Picture 4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124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7"/>
        <w:ind w:left="216"/>
      </w:pPr>
      <w:r>
        <w:t xml:space="preserve">Es muss ein Passwort gesetzt werden. Dieses wird benötigt um den USB-Stick auf den Endgeräten zu entsperren. </w:t>
      </w:r>
    </w:p>
    <w:p w:rsidR="009B4FAE" w:rsidRDefault="00B32C9C">
      <w:pPr>
        <w:spacing w:after="16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6"/>
        <w:ind w:left="216"/>
      </w:pPr>
      <w:r>
        <w:t xml:space="preserve">Das benutzen einer Smartcard ist nicht möglich.  </w:t>
      </w:r>
    </w:p>
    <w:p w:rsidR="009B4FAE" w:rsidRDefault="00B32C9C">
      <w:pPr>
        <w:spacing w:after="17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0" w:firstLine="0"/>
      </w:pPr>
      <w:r>
        <w:lastRenderedPageBreak/>
        <w:t xml:space="preserve">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21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pStyle w:val="berschrift3"/>
        <w:ind w:left="-5"/>
      </w:pPr>
      <w:bookmarkStart w:id="5" w:name="_Toc9859"/>
      <w:r>
        <w:t xml:space="preserve">Wiederherstellungsschlüssel auf U:-Laufwerk sichern </w:t>
      </w:r>
      <w:bookmarkEnd w:id="5"/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2805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4" w:firstLine="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2235</wp:posOffset>
            </wp:positionH>
            <wp:positionV relativeFrom="paragraph">
              <wp:posOffset>-35178</wp:posOffset>
            </wp:positionV>
            <wp:extent cx="3638550" cy="2793365"/>
            <wp:effectExtent l="0" t="0" r="0" b="0"/>
            <wp:wrapSquare wrapText="bothSides"/>
            <wp:docPr id="444" name="Picture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4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7"/>
        <w:ind w:left="216"/>
      </w:pPr>
      <w:r>
        <w:t xml:space="preserve">Der Wiederherstellungsschlüssel wird benötigt um den USB-Stick wieder zu entsperren falls das Passwort vergessen wurde. </w:t>
      </w:r>
    </w:p>
    <w:p w:rsidR="009B4FAE" w:rsidRDefault="00B32C9C">
      <w:pPr>
        <w:spacing w:after="16" w:line="259" w:lineRule="auto"/>
        <w:ind w:left="4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4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4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4" w:firstLine="0"/>
        <w:jc w:val="center"/>
      </w:pPr>
      <w:r>
        <w:t xml:space="preserve"> </w:t>
      </w:r>
    </w:p>
    <w:p w:rsidR="009B4FAE" w:rsidRDefault="00B32C9C">
      <w:pPr>
        <w:spacing w:after="6"/>
        <w:ind w:left="216"/>
      </w:pPr>
      <w:r>
        <w:t xml:space="preserve">Um den Schlüssel zu speichern klickt man auf </w:t>
      </w:r>
    </w:p>
    <w:p w:rsidR="009B4FAE" w:rsidRDefault="00B32C9C">
      <w:pPr>
        <w:spacing w:after="7"/>
        <w:ind w:left="216"/>
      </w:pPr>
      <w:r>
        <w:t xml:space="preserve">„Wiederherstellungsschlüssel in </w:t>
      </w:r>
    </w:p>
    <w:p w:rsidR="009B4FAE" w:rsidRDefault="00B32C9C">
      <w:pPr>
        <w:spacing w:after="10"/>
        <w:ind w:left="216"/>
      </w:pPr>
      <w:r>
        <w:t xml:space="preserve">Datei speichern“ </w:t>
      </w:r>
    </w:p>
    <w:p w:rsidR="009B4FAE" w:rsidRDefault="00B32C9C">
      <w:pPr>
        <w:spacing w:after="21" w:line="259" w:lineRule="auto"/>
        <w:ind w:left="4" w:firstLine="0"/>
        <w:jc w:val="center"/>
      </w:pPr>
      <w:r>
        <w:t xml:space="preserve"> </w:t>
      </w:r>
    </w:p>
    <w:p w:rsidR="009B4FAE" w:rsidRDefault="00B32C9C">
      <w:pPr>
        <w:spacing w:after="233" w:line="259" w:lineRule="auto"/>
        <w:ind w:left="4" w:firstLine="0"/>
        <w:jc w:val="center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9" w:firstLine="0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-76833</wp:posOffset>
            </wp:positionV>
            <wp:extent cx="3619500" cy="2599055"/>
            <wp:effectExtent l="0" t="0" r="0" b="0"/>
            <wp:wrapSquare wrapText="bothSides"/>
            <wp:docPr id="511" name="Picture 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Picture 5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7"/>
        <w:ind w:left="216" w:right="298"/>
      </w:pPr>
      <w:r>
        <w:t xml:space="preserve"> </w:t>
      </w:r>
      <w:r>
        <w:t xml:space="preserve">Der Schlüssel sollte auf dem U:\ -Laufwerk gesichert werden, damit er nicht verloren geht.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6"/>
        <w:ind w:left="216"/>
      </w:pPr>
      <w:r>
        <w:t xml:space="preserve">In diesem Beispiel wird ein Ordner: „USB-Wiederherstellungsschlüssel“ und der Schlüssel darin gespeichert.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79" w:line="259" w:lineRule="auto"/>
        <w:ind w:left="0" w:firstLine="0"/>
      </w:pPr>
      <w:r>
        <w:t xml:space="preserve"> </w:t>
      </w:r>
    </w:p>
    <w:p w:rsidR="009B4FAE" w:rsidRDefault="00B32C9C">
      <w:pPr>
        <w:spacing w:after="12" w:line="267" w:lineRule="auto"/>
        <w:ind w:left="-5"/>
      </w:pPr>
      <w:r>
        <w:rPr>
          <w:color w:val="FF0000"/>
          <w:sz w:val="28"/>
        </w:rPr>
        <w:t xml:space="preserve">Wichtig: Wenn das Passwort vergessen wurde und der </w:t>
      </w:r>
    </w:p>
    <w:p w:rsidR="009B4FAE" w:rsidRDefault="00B32C9C">
      <w:pPr>
        <w:spacing w:after="12" w:line="267" w:lineRule="auto"/>
        <w:ind w:left="-5"/>
      </w:pPr>
      <w:r>
        <w:rPr>
          <w:color w:val="FF0000"/>
          <w:sz w:val="28"/>
        </w:rPr>
        <w:t xml:space="preserve">Wiederherstellungsschlüssel nicht mehr vorhanden ist kann der USB-Stick nicht mehr entsperrt werden. </w:t>
      </w:r>
    </w:p>
    <w:p w:rsidR="009B4FAE" w:rsidRDefault="00B32C9C">
      <w:pPr>
        <w:spacing w:after="24" w:line="259" w:lineRule="auto"/>
        <w:ind w:left="0" w:firstLine="0"/>
      </w:pPr>
      <w:r>
        <w:rPr>
          <w:color w:val="FF0000"/>
          <w:sz w:val="28"/>
        </w:rPr>
        <w:t xml:space="preserve"> </w:t>
      </w:r>
    </w:p>
    <w:p w:rsidR="009B4FAE" w:rsidRDefault="00B32C9C">
      <w:pPr>
        <w:spacing w:after="12" w:line="267" w:lineRule="auto"/>
        <w:ind w:left="-5"/>
      </w:pPr>
      <w:r>
        <w:rPr>
          <w:color w:val="FF0000"/>
          <w:sz w:val="28"/>
        </w:rPr>
        <w:t xml:space="preserve">Office IT speichert keine USB-Wiederherstellungsschlüssel. </w:t>
      </w:r>
    </w:p>
    <w:p w:rsidR="009B4FAE" w:rsidRDefault="00B32C9C">
      <w:pPr>
        <w:spacing w:after="23" w:line="259" w:lineRule="auto"/>
        <w:ind w:left="0" w:firstLine="0"/>
      </w:pPr>
      <w:r>
        <w:rPr>
          <w:color w:val="FF0000"/>
          <w:sz w:val="28"/>
        </w:rPr>
        <w:t xml:space="preserve"> </w:t>
      </w:r>
    </w:p>
    <w:p w:rsidR="009B4FAE" w:rsidRDefault="00B32C9C">
      <w:pPr>
        <w:spacing w:after="12" w:line="267" w:lineRule="auto"/>
        <w:ind w:left="-5"/>
      </w:pPr>
      <w:r>
        <w:rPr>
          <w:color w:val="FF0000"/>
          <w:sz w:val="28"/>
        </w:rPr>
        <w:lastRenderedPageBreak/>
        <w:t>In diesem Fall muss der USB-Stick form</w:t>
      </w:r>
      <w:r>
        <w:rPr>
          <w:color w:val="FF0000"/>
          <w:sz w:val="28"/>
        </w:rPr>
        <w:t xml:space="preserve">atiert werden. Dabei gehen alle darauf befindlichen Daten verloren.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5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9" w:firstLine="0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64135</wp:posOffset>
            </wp:positionV>
            <wp:extent cx="3632200" cy="2789555"/>
            <wp:effectExtent l="0" t="0" r="0" b="0"/>
            <wp:wrapSquare wrapText="bothSides"/>
            <wp:docPr id="512" name="Picture 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Picture 5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18" w:line="259" w:lineRule="auto"/>
        <w:ind w:left="34" w:right="15"/>
        <w:jc w:val="center"/>
      </w:pPr>
      <w:r>
        <w:t xml:space="preserve">Sobald der </w:t>
      </w:r>
    </w:p>
    <w:p w:rsidR="009B4FAE" w:rsidRDefault="00B32C9C">
      <w:pPr>
        <w:spacing w:after="7"/>
        <w:ind w:left="216"/>
      </w:pPr>
      <w:r>
        <w:t xml:space="preserve">Wiederherstellungsschlüssel gespeichert wurde kann die </w:t>
      </w:r>
    </w:p>
    <w:p w:rsidR="009B4FAE" w:rsidRDefault="00B32C9C">
      <w:pPr>
        <w:spacing w:after="12"/>
        <w:ind w:left="216"/>
      </w:pPr>
      <w:r>
        <w:t xml:space="preserve">Verschlüsselung gestartet werden. </w:t>
      </w:r>
    </w:p>
    <w:p w:rsidR="009B4FAE" w:rsidRDefault="00B32C9C">
      <w:pPr>
        <w:spacing w:after="232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0" w:line="259" w:lineRule="auto"/>
        <w:ind w:left="9" w:right="224" w:firstLine="0"/>
        <w:jc w:val="right"/>
      </w:pPr>
      <w:r>
        <w:t xml:space="preserve"> </w:t>
      </w:r>
      <w:r>
        <w:tab/>
        <w:t xml:space="preserve"> </w:t>
      </w:r>
    </w:p>
    <w:p w:rsidR="009B4FAE" w:rsidRDefault="00B32C9C">
      <w:pPr>
        <w:spacing w:after="0" w:line="259" w:lineRule="auto"/>
        <w:ind w:left="24" w:firstLine="0"/>
      </w:pPr>
      <w:r>
        <w:rPr>
          <w:noProof/>
        </w:rPr>
        <w:drawing>
          <wp:inline distT="0" distB="0" distL="0" distR="0">
            <wp:extent cx="3660775" cy="2800350"/>
            <wp:effectExtent l="0" t="0" r="0" b="0"/>
            <wp:docPr id="569" name="Picture 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Picture 56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07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AE" w:rsidRDefault="00B32C9C">
      <w:pPr>
        <w:spacing w:after="19" w:line="259" w:lineRule="auto"/>
        <w:ind w:left="24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2368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24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14935</wp:posOffset>
            </wp:positionH>
            <wp:positionV relativeFrom="paragraph">
              <wp:posOffset>-29209</wp:posOffset>
            </wp:positionV>
            <wp:extent cx="3477260" cy="2677795"/>
            <wp:effectExtent l="0" t="0" r="0" b="0"/>
            <wp:wrapSquare wrapText="bothSides"/>
            <wp:docPr id="570" name="Picture 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Picture 5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726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17" w:line="259" w:lineRule="auto"/>
        <w:ind w:left="24" w:firstLine="0"/>
        <w:jc w:val="center"/>
      </w:pPr>
      <w:r>
        <w:t xml:space="preserve"> </w:t>
      </w:r>
    </w:p>
    <w:p w:rsidR="009B4FAE" w:rsidRDefault="00B32C9C">
      <w:pPr>
        <w:spacing w:after="6"/>
        <w:ind w:left="216"/>
      </w:pPr>
      <w:r>
        <w:t xml:space="preserve">Der Verschlüsselungsprozess nimmt sehr viel Zeit in Anspruch. Wenn der USB-Stick vor Ende der </w:t>
      </w:r>
    </w:p>
    <w:p w:rsidR="009B4FAE" w:rsidRDefault="00B32C9C">
      <w:pPr>
        <w:spacing w:after="7"/>
        <w:ind w:left="216"/>
      </w:pPr>
      <w:r>
        <w:t xml:space="preserve">Verschlüsselung entfernt werden muss lies bitte vorher „Verschlüsselung anhalten / fortsetzen“ </w:t>
      </w:r>
    </w:p>
    <w:p w:rsidR="009B4FAE" w:rsidRDefault="00B32C9C">
      <w:pPr>
        <w:spacing w:after="19" w:line="259" w:lineRule="auto"/>
        <w:ind w:left="24" w:firstLine="0"/>
        <w:jc w:val="center"/>
      </w:pPr>
      <w:r>
        <w:t xml:space="preserve"> </w:t>
      </w:r>
    </w:p>
    <w:p w:rsidR="009B4FAE" w:rsidRDefault="00B32C9C">
      <w:pPr>
        <w:spacing w:after="18" w:line="259" w:lineRule="auto"/>
        <w:ind w:left="34"/>
        <w:jc w:val="center"/>
      </w:pPr>
      <w:r>
        <w:t xml:space="preserve">Dauer: </w:t>
      </w:r>
    </w:p>
    <w:p w:rsidR="009B4FAE" w:rsidRDefault="00B32C9C">
      <w:pPr>
        <w:spacing w:after="10"/>
        <w:ind w:left="216"/>
      </w:pPr>
      <w:r>
        <w:t xml:space="preserve">1 GB : ca. 20 min </w:t>
      </w:r>
    </w:p>
    <w:p w:rsidR="009B4FAE" w:rsidRDefault="00B32C9C">
      <w:pPr>
        <w:spacing w:after="19" w:line="259" w:lineRule="auto"/>
        <w:ind w:left="24" w:firstLine="0"/>
        <w:jc w:val="center"/>
      </w:pPr>
      <w:r>
        <w:t xml:space="preserve"> </w:t>
      </w:r>
    </w:p>
    <w:p w:rsidR="009B4FAE" w:rsidRDefault="00B32C9C">
      <w:pPr>
        <w:spacing w:after="16" w:line="259" w:lineRule="auto"/>
        <w:ind w:left="24" w:firstLine="0"/>
        <w:jc w:val="center"/>
      </w:pPr>
      <w:r>
        <w:t xml:space="preserve">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16" w:line="259" w:lineRule="auto"/>
        <w:ind w:left="0" w:firstLine="0"/>
      </w:pPr>
      <w:r>
        <w:t xml:space="preserve"> </w:t>
      </w:r>
    </w:p>
    <w:p w:rsidR="009B4FAE" w:rsidRDefault="00B32C9C">
      <w:pPr>
        <w:spacing w:after="19" w:line="259" w:lineRule="auto"/>
        <w:ind w:left="0" w:firstLine="0"/>
      </w:pPr>
      <w:r>
        <w:t xml:space="preserve"> </w:t>
      </w:r>
    </w:p>
    <w:p w:rsidR="009B4FAE" w:rsidRDefault="00B32C9C">
      <w:pPr>
        <w:spacing w:after="21" w:line="259" w:lineRule="auto"/>
        <w:ind w:left="0" w:firstLine="0"/>
      </w:pPr>
      <w:r>
        <w:t xml:space="preserve"> </w:t>
      </w:r>
    </w:p>
    <w:p w:rsidR="009B4FAE" w:rsidRDefault="00B32C9C">
      <w:pPr>
        <w:spacing w:after="233" w:line="259" w:lineRule="auto"/>
        <w:ind w:left="0" w:firstLine="0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9B4FAE" w:rsidRDefault="00B32C9C">
      <w:pPr>
        <w:pStyle w:val="berschrift2"/>
        <w:ind w:left="-5"/>
      </w:pPr>
      <w:bookmarkStart w:id="6" w:name="_Toc9860"/>
      <w:r>
        <w:t>USB-</w:t>
      </w:r>
      <w:r>
        <w:t xml:space="preserve">Verschlüsselung anhalten </w:t>
      </w:r>
      <w:bookmarkEnd w:id="6"/>
    </w:p>
    <w:p w:rsidR="009B4FAE" w:rsidRDefault="00B32C9C">
      <w:pPr>
        <w:ind w:left="10"/>
      </w:pPr>
      <w:r>
        <w:t xml:space="preserve">Um den USB-Stick abzustecken bevor die Verschlüsselung beendet ist oder um den PC auszuschalten muss vorher die Verschlüsselung angehalten werden. </w:t>
      </w:r>
    </w:p>
    <w:p w:rsidR="009B4FAE" w:rsidRDefault="00B32C9C">
      <w:pPr>
        <w:spacing w:after="218" w:line="259" w:lineRule="auto"/>
        <w:ind w:left="2670" w:firstLine="0"/>
        <w:jc w:val="center"/>
      </w:pPr>
      <w:r>
        <w:t xml:space="preserve"> </w:t>
      </w:r>
    </w:p>
    <w:p w:rsidR="009B4FAE" w:rsidRDefault="00B32C9C">
      <w:pPr>
        <w:spacing w:after="215" w:line="259" w:lineRule="auto"/>
        <w:ind w:left="54" w:firstLine="0"/>
        <w:jc w:val="center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33985</wp:posOffset>
            </wp:positionH>
            <wp:positionV relativeFrom="paragraph">
              <wp:posOffset>-28192</wp:posOffset>
            </wp:positionV>
            <wp:extent cx="3563620" cy="2724785"/>
            <wp:effectExtent l="0" t="0" r="0" b="0"/>
            <wp:wrapSquare wrapText="bothSides"/>
            <wp:docPr id="616" name="Picture 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Picture 6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362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7"/>
        <w:ind w:left="216"/>
      </w:pPr>
      <w:r>
        <w:t>In dem Bitlocker-</w:t>
      </w:r>
    </w:p>
    <w:p w:rsidR="009B4FAE" w:rsidRDefault="00B32C9C">
      <w:pPr>
        <w:ind w:left="216"/>
      </w:pPr>
      <w:proofErr w:type="spellStart"/>
      <w:r>
        <w:t>Laufwerksverschlüsslungs</w:t>
      </w:r>
      <w:proofErr w:type="spellEnd"/>
      <w:r>
        <w:t xml:space="preserve"> Fenster auf „Anhalten“ klicken. </w:t>
      </w:r>
    </w:p>
    <w:p w:rsidR="009B4FAE" w:rsidRDefault="00B32C9C">
      <w:pPr>
        <w:spacing w:after="215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ind w:left="216"/>
      </w:pPr>
      <w:r>
        <w:t xml:space="preserve">Das Anhalten der Verschlüsselung nimmt längere Zeit in Anspruch.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5" w:line="259" w:lineRule="auto"/>
        <w:ind w:left="54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33985</wp:posOffset>
            </wp:positionH>
            <wp:positionV relativeFrom="paragraph">
              <wp:posOffset>-28574</wp:posOffset>
            </wp:positionV>
            <wp:extent cx="3546475" cy="2733675"/>
            <wp:effectExtent l="0" t="0" r="0" b="0"/>
            <wp:wrapSquare wrapText="bothSides"/>
            <wp:docPr id="617" name="Picture 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Picture 61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Sobald in der Anzeige „Die Verschlüsselung wurde angehalten“ und der Fortschrittsbalken gelb ist die Verschlüsselung angehalten.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32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9B4FAE" w:rsidRDefault="00B32C9C">
      <w:pPr>
        <w:spacing w:after="216" w:line="259" w:lineRule="auto"/>
        <w:ind w:left="2723" w:firstLine="0"/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-4749</wp:posOffset>
            </wp:positionH>
            <wp:positionV relativeFrom="paragraph">
              <wp:posOffset>-24383</wp:posOffset>
            </wp:positionV>
            <wp:extent cx="3610610" cy="2724150"/>
            <wp:effectExtent l="0" t="0" r="0" b="0"/>
            <wp:wrapSquare wrapText="bothSides"/>
            <wp:docPr id="669" name="Pictur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Picture 66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1061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>Nun kann der USB-</w:t>
      </w:r>
      <w:r>
        <w:t xml:space="preserve">Stick wie im Bild beschrieben entfernt werden. </w:t>
      </w:r>
    </w:p>
    <w:p w:rsidR="009B4FAE" w:rsidRDefault="00B32C9C">
      <w:pPr>
        <w:spacing w:after="218" w:line="259" w:lineRule="auto"/>
        <w:ind w:left="2723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3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3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3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3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3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56" w:line="259" w:lineRule="auto"/>
        <w:ind w:left="0" w:firstLine="0"/>
      </w:pPr>
      <w:r>
        <w:t xml:space="preserve"> </w:t>
      </w:r>
    </w:p>
    <w:p w:rsidR="009B4FAE" w:rsidRDefault="00B32C9C">
      <w:pPr>
        <w:pStyle w:val="berschrift2"/>
        <w:ind w:left="-5"/>
      </w:pPr>
      <w:bookmarkStart w:id="7" w:name="_Toc9861"/>
      <w:r>
        <w:t xml:space="preserve">USB-Verschlüsselung fortsetzen </w:t>
      </w:r>
      <w:bookmarkEnd w:id="7"/>
    </w:p>
    <w:p w:rsidR="009B4FAE" w:rsidRDefault="00B32C9C">
      <w:pPr>
        <w:ind w:left="10"/>
      </w:pPr>
      <w:r>
        <w:t>Die Verschlüsselung kann an jedem Firmennotebook fortgesetzt werden (höher oder gleich  Windows 7). Das USB-Stick Passwort muss bekannt sein. Sobald der USB-S</w:t>
      </w:r>
      <w:r>
        <w:t xml:space="preserve">tick mit </w:t>
      </w:r>
      <w:proofErr w:type="gramStart"/>
      <w:r>
        <w:t>den Geräte</w:t>
      </w:r>
      <w:proofErr w:type="gramEnd"/>
      <w:r>
        <w:t xml:space="preserve"> verbunden wird erfolgt die Passwortabfrage: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5" w:line="259" w:lineRule="auto"/>
        <w:ind w:left="2608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-26669</wp:posOffset>
            </wp:positionV>
            <wp:extent cx="3577971" cy="3095625"/>
            <wp:effectExtent l="0" t="0" r="0" b="0"/>
            <wp:wrapSquare wrapText="bothSides"/>
            <wp:docPr id="670" name="Picture 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Picture 67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77971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Das Passwort muss eingeben werden. Danach wird die Verschlüsselung automatisch fortgesetzt. </w:t>
      </w:r>
    </w:p>
    <w:p w:rsidR="009B4FAE" w:rsidRDefault="00B32C9C">
      <w:pPr>
        <w:spacing w:after="218" w:line="259" w:lineRule="auto"/>
        <w:ind w:left="260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0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0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0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08" w:firstLine="0"/>
        <w:jc w:val="center"/>
      </w:pPr>
      <w:r>
        <w:t xml:space="preserve"> </w:t>
      </w:r>
    </w:p>
    <w:p w:rsidR="009B4FAE" w:rsidRDefault="00B32C9C">
      <w:pPr>
        <w:spacing w:after="0" w:line="259" w:lineRule="auto"/>
        <w:ind w:left="2608" w:firstLine="0"/>
        <w:jc w:val="center"/>
      </w:pPr>
      <w:r>
        <w:t xml:space="preserve"> </w:t>
      </w:r>
    </w:p>
    <w:p w:rsidR="009B4FAE" w:rsidRDefault="00B32C9C">
      <w:pPr>
        <w:pStyle w:val="berschrift1"/>
        <w:spacing w:after="0"/>
        <w:ind w:left="-5"/>
      </w:pPr>
      <w:bookmarkStart w:id="8" w:name="_Toc9862"/>
      <w:r>
        <w:rPr>
          <w:color w:val="365F91"/>
          <w:sz w:val="28"/>
        </w:rPr>
        <w:t xml:space="preserve">Passwort des USB-Sticks ändern  </w:t>
      </w:r>
      <w:bookmarkEnd w:id="8"/>
    </w:p>
    <w:p w:rsidR="009B4FAE" w:rsidRDefault="00B32C9C">
      <w:pPr>
        <w:spacing w:after="256" w:line="259" w:lineRule="auto"/>
        <w:ind w:left="0" w:firstLine="0"/>
      </w:pPr>
      <w:r>
        <w:t xml:space="preserve"> </w:t>
      </w:r>
    </w:p>
    <w:p w:rsidR="009B4FAE" w:rsidRDefault="00B32C9C">
      <w:pPr>
        <w:pStyle w:val="berschrift2"/>
        <w:ind w:left="-5"/>
      </w:pPr>
      <w:bookmarkStart w:id="9" w:name="_Toc9863"/>
      <w:r>
        <w:t xml:space="preserve">Das aktuelle Passwort ist bekannt </w:t>
      </w:r>
      <w:bookmarkEnd w:id="9"/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5" w:line="259" w:lineRule="auto"/>
        <w:ind w:left="54" w:firstLine="0"/>
        <w:jc w:val="center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33985</wp:posOffset>
            </wp:positionH>
            <wp:positionV relativeFrom="paragraph">
              <wp:posOffset>-23874</wp:posOffset>
            </wp:positionV>
            <wp:extent cx="3705225" cy="3171825"/>
            <wp:effectExtent l="0" t="0" r="0" b="0"/>
            <wp:wrapSquare wrapText="bothSides"/>
            <wp:docPr id="717" name="Picture 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Picture 71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199" w:line="277" w:lineRule="auto"/>
        <w:ind w:left="54" w:right="510" w:firstLine="0"/>
        <w:jc w:val="both"/>
      </w:pPr>
      <w:r>
        <w:t xml:space="preserve">Um das Passwort zu ändern muss zuerst der USB-Stick entsperrt  werden. 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4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3026" w:firstLine="0"/>
        <w:jc w:val="center"/>
      </w:pPr>
      <w:r>
        <w:t xml:space="preserve"> </w:t>
      </w:r>
    </w:p>
    <w:p w:rsidR="009B4FAE" w:rsidRDefault="00B32C9C">
      <w:pPr>
        <w:spacing w:after="215" w:line="259" w:lineRule="auto"/>
        <w:ind w:left="55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34620</wp:posOffset>
            </wp:positionH>
            <wp:positionV relativeFrom="paragraph">
              <wp:posOffset>-30861</wp:posOffset>
            </wp:positionV>
            <wp:extent cx="3668396" cy="2487295"/>
            <wp:effectExtent l="0" t="0" r="0" b="0"/>
            <wp:wrapSquare wrapText="bothSides"/>
            <wp:docPr id="718" name="Picture 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Picture 7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8396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12"/>
        <w:ind w:left="216"/>
      </w:pPr>
      <w:r>
        <w:t xml:space="preserve">Computer -&gt; Rechtsklick auf den </w:t>
      </w:r>
    </w:p>
    <w:p w:rsidR="009B4FAE" w:rsidRDefault="00B32C9C">
      <w:pPr>
        <w:ind w:left="216"/>
      </w:pPr>
      <w:r>
        <w:t xml:space="preserve">USB-Stick -&gt; Bitlocker verwalten </w:t>
      </w:r>
    </w:p>
    <w:p w:rsidR="009B4FAE" w:rsidRDefault="00B32C9C">
      <w:pPr>
        <w:spacing w:after="218" w:line="259" w:lineRule="auto"/>
        <w:ind w:left="55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5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5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5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55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3026" w:firstLine="0"/>
        <w:jc w:val="center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</w:p>
    <w:p w:rsidR="009B4FAE" w:rsidRDefault="00B32C9C">
      <w:pPr>
        <w:spacing w:after="216" w:line="259" w:lineRule="auto"/>
        <w:ind w:left="2546" w:firstLine="0"/>
        <w:jc w:val="center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-24383</wp:posOffset>
            </wp:positionV>
            <wp:extent cx="3562350" cy="2729865"/>
            <wp:effectExtent l="0" t="0" r="0" b="0"/>
            <wp:wrapSquare wrapText="bothSides"/>
            <wp:docPr id="758" name="Picture 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Picture 75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Nun kann das Passwort mit der Option „Kennwort zum Entsperren des Laufwerks ändern“ geändert werden.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5" w:line="259" w:lineRule="auto"/>
        <w:ind w:left="2618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-25399</wp:posOffset>
            </wp:positionV>
            <wp:extent cx="3585210" cy="2741803"/>
            <wp:effectExtent l="0" t="0" r="0" b="0"/>
            <wp:wrapSquare wrapText="bothSides"/>
            <wp:docPr id="759" name="Picture 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Picture 75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41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Das neue Passwort muss zweimal eingeben werden.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</w:p>
    <w:p w:rsidR="009B4FAE" w:rsidRDefault="00B32C9C">
      <w:pPr>
        <w:spacing w:after="0" w:line="259" w:lineRule="auto"/>
        <w:ind w:left="-6" w:firstLine="0"/>
      </w:pPr>
      <w:r>
        <w:rPr>
          <w:noProof/>
        </w:rPr>
        <w:drawing>
          <wp:inline distT="0" distB="0" distL="0" distR="0">
            <wp:extent cx="3418967" cy="1266825"/>
            <wp:effectExtent l="0" t="0" r="0" b="0"/>
            <wp:docPr id="760" name="Picture 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Picture 76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18967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AE" w:rsidRDefault="00B32C9C">
      <w:pPr>
        <w:pStyle w:val="berschrift2"/>
        <w:ind w:left="-5"/>
      </w:pPr>
      <w:bookmarkStart w:id="10" w:name="_Toc9864"/>
      <w:r>
        <w:t xml:space="preserve">Das Passwort ist nicht bekannt aber der Wiederherstellungsschlüssel ist vorhanden </w:t>
      </w:r>
      <w:bookmarkEnd w:id="10"/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ind w:left="10"/>
      </w:pPr>
      <w:r>
        <w:t xml:space="preserve">USB-Stick mit den PC verbinden. </w:t>
      </w:r>
    </w:p>
    <w:p w:rsidR="009B4FAE" w:rsidRDefault="00B32C9C">
      <w:pPr>
        <w:spacing w:after="218" w:line="259" w:lineRule="auto"/>
        <w:ind w:left="2637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9" w:firstLine="0"/>
        <w:jc w:val="center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-29843</wp:posOffset>
            </wp:positionV>
            <wp:extent cx="3581400" cy="3057525"/>
            <wp:effectExtent l="0" t="0" r="0" b="0"/>
            <wp:wrapSquare wrapText="bothSides"/>
            <wp:docPr id="799" name="Picture 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" name="Picture 79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Auf „Kennwort vergessen“ klicken </w:t>
      </w:r>
    </w:p>
    <w:p w:rsidR="009B4FAE" w:rsidRDefault="00B32C9C">
      <w:pPr>
        <w:spacing w:after="218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9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lastRenderedPageBreak/>
        <w:t xml:space="preserve"> </w:t>
      </w:r>
    </w:p>
    <w:p w:rsidR="009B4FAE" w:rsidRDefault="00B32C9C">
      <w:pPr>
        <w:spacing w:after="215" w:line="259" w:lineRule="auto"/>
        <w:ind w:left="2642" w:firstLine="0"/>
        <w:jc w:val="center"/>
      </w:pPr>
      <w:r>
        <w:t xml:space="preserve"> </w:t>
      </w:r>
    </w:p>
    <w:p w:rsidR="009B4FAE" w:rsidRDefault="00B32C9C">
      <w:pPr>
        <w:ind w:left="216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posOffset>4775</wp:posOffset>
            </wp:positionH>
            <wp:positionV relativeFrom="paragraph">
              <wp:posOffset>-134111</wp:posOffset>
            </wp:positionV>
            <wp:extent cx="3584575" cy="3076575"/>
            <wp:effectExtent l="0" t="0" r="0" b="0"/>
            <wp:wrapSquare wrapText="bothSides"/>
            <wp:docPr id="800" name="Picture 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" name="Picture 80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845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Auf „Wiederherstellungsschlüssel eingeben“ klicken </w:t>
      </w:r>
    </w:p>
    <w:p w:rsidR="009B4FAE" w:rsidRDefault="00B32C9C">
      <w:pPr>
        <w:spacing w:after="218" w:line="259" w:lineRule="auto"/>
        <w:ind w:left="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8" w:firstLine="0"/>
        <w:jc w:val="center"/>
      </w:pPr>
      <w:r>
        <w:t xml:space="preserve"> </w:t>
      </w:r>
    </w:p>
    <w:p w:rsidR="009B4FAE" w:rsidRDefault="00B32C9C">
      <w:pPr>
        <w:spacing w:after="232" w:line="259" w:lineRule="auto"/>
        <w:ind w:left="8" w:firstLine="0"/>
        <w:jc w:val="center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9B4FAE" w:rsidRDefault="00B32C9C">
      <w:pPr>
        <w:spacing w:after="7"/>
        <w:ind w:left="216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24460</wp:posOffset>
            </wp:positionH>
            <wp:positionV relativeFrom="paragraph">
              <wp:posOffset>-280033</wp:posOffset>
            </wp:positionV>
            <wp:extent cx="3554730" cy="3067050"/>
            <wp:effectExtent l="0" t="0" r="0" b="0"/>
            <wp:wrapSquare wrapText="bothSides"/>
            <wp:docPr id="855" name="Picture 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Picture 85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547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Weitere Informationen anklicken, es erscheint der </w:t>
      </w:r>
    </w:p>
    <w:p w:rsidR="009B4FAE" w:rsidRDefault="00B32C9C">
      <w:pPr>
        <w:ind w:left="216"/>
      </w:pPr>
      <w:r>
        <w:t xml:space="preserve">Identifizierungsschlüssel.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5811" w:firstLine="0"/>
      </w:pPr>
      <w:r>
        <w:t xml:space="preserve"> </w:t>
      </w:r>
    </w:p>
    <w:p w:rsidR="009B4FAE" w:rsidRDefault="00B32C9C">
      <w:pPr>
        <w:spacing w:after="215" w:line="259" w:lineRule="auto"/>
        <w:ind w:left="39" w:firstLine="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column">
              <wp:posOffset>24460</wp:posOffset>
            </wp:positionH>
            <wp:positionV relativeFrom="paragraph">
              <wp:posOffset>-27558</wp:posOffset>
            </wp:positionV>
            <wp:extent cx="3550920" cy="2676525"/>
            <wp:effectExtent l="0" t="0" r="0" b="0"/>
            <wp:wrapSquare wrapText="bothSides"/>
            <wp:docPr id="856" name="Picture 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Picture 85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spacing w:after="7"/>
        <w:ind w:left="216"/>
      </w:pPr>
      <w:r>
        <w:t xml:space="preserve">Es muss der Wiederherstellungsschlüssel geöffnet werden welchen den </w:t>
      </w:r>
    </w:p>
    <w:p w:rsidR="009B4FAE" w:rsidRDefault="00B32C9C">
      <w:pPr>
        <w:ind w:left="216"/>
      </w:pPr>
      <w:r>
        <w:t xml:space="preserve">Identifizierungsschlüssel enthält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8" w:line="259" w:lineRule="auto"/>
        <w:ind w:left="39" w:firstLine="0"/>
      </w:pPr>
      <w:r>
        <w:t xml:space="preserve"> </w:t>
      </w:r>
    </w:p>
    <w:p w:rsidR="009B4FAE" w:rsidRDefault="00B32C9C">
      <w:pPr>
        <w:spacing w:after="215" w:line="259" w:lineRule="auto"/>
        <w:ind w:left="5833" w:firstLine="0"/>
      </w:pPr>
      <w:r>
        <w:t xml:space="preserve"> </w:t>
      </w:r>
    </w:p>
    <w:p w:rsidR="009B4FAE" w:rsidRDefault="00B32C9C">
      <w:pPr>
        <w:ind w:left="216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column">
              <wp:posOffset>23825</wp:posOffset>
            </wp:positionH>
            <wp:positionV relativeFrom="paragraph">
              <wp:posOffset>-106806</wp:posOffset>
            </wp:positionV>
            <wp:extent cx="3564255" cy="3276600"/>
            <wp:effectExtent l="0" t="0" r="0" b="0"/>
            <wp:wrapSquare wrapText="bothSides"/>
            <wp:docPr id="857" name="Picture 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" name="Picture 85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Den </w:t>
      </w:r>
      <w:proofErr w:type="spellStart"/>
      <w:r>
        <w:t>Bitlocker</w:t>
      </w:r>
      <w:r>
        <w:t>Wiederherstellungsschlüssel</w:t>
      </w:r>
      <w:proofErr w:type="spellEnd"/>
      <w:r>
        <w:t xml:space="preserve"> kopieren </w:t>
      </w:r>
    </w:p>
    <w:p w:rsidR="009B4FAE" w:rsidRDefault="00B32C9C">
      <w:pPr>
        <w:ind w:left="216"/>
      </w:pPr>
      <w:r>
        <w:t xml:space="preserve">In diesem Beispiel: </w:t>
      </w:r>
    </w:p>
    <w:p w:rsidR="009B4FAE" w:rsidRDefault="00B32C9C">
      <w:pPr>
        <w:spacing w:after="12"/>
        <w:ind w:left="216"/>
      </w:pPr>
      <w:r>
        <w:t>„292941-239712-616836-426448-</w:t>
      </w:r>
    </w:p>
    <w:p w:rsidR="009B4FAE" w:rsidRDefault="00B32C9C">
      <w:pPr>
        <w:ind w:left="216"/>
      </w:pPr>
      <w:r>
        <w:t xml:space="preserve">129019-628540-624591-526262“ </w:t>
      </w:r>
    </w:p>
    <w:p w:rsidR="009B4FAE" w:rsidRDefault="00B32C9C">
      <w:pPr>
        <w:spacing w:after="232" w:line="259" w:lineRule="auto"/>
        <w:ind w:left="38" w:firstLine="0"/>
      </w:pPr>
      <w:r>
        <w:t xml:space="preserve"> </w:t>
      </w:r>
    </w:p>
    <w:p w:rsidR="009B4FAE" w:rsidRDefault="00B32C9C">
      <w:pPr>
        <w:spacing w:after="0" w:line="259" w:lineRule="auto"/>
        <w:ind w:left="38" w:firstLine="0"/>
      </w:pPr>
      <w:r>
        <w:t xml:space="preserve"> </w:t>
      </w:r>
      <w:r>
        <w:tab/>
        <w:t xml:space="preserve"> </w:t>
      </w:r>
    </w:p>
    <w:p w:rsidR="009B4FAE" w:rsidRDefault="00B32C9C">
      <w:pPr>
        <w:spacing w:after="218" w:line="259" w:lineRule="auto"/>
        <w:ind w:left="2632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-24383</wp:posOffset>
            </wp:positionV>
            <wp:extent cx="3588766" cy="3106420"/>
            <wp:effectExtent l="0" t="0" r="0" b="0"/>
            <wp:wrapSquare wrapText="bothSides"/>
            <wp:docPr id="889" name="Picture 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" name="Picture 88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88766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Und hier einfügen. </w:t>
      </w:r>
    </w:p>
    <w:p w:rsidR="009B4FAE" w:rsidRDefault="00B32C9C">
      <w:pPr>
        <w:spacing w:after="218" w:line="259" w:lineRule="auto"/>
        <w:ind w:left="2632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32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32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32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32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32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32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32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2666" w:firstLine="0"/>
        <w:jc w:val="center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-25399</wp:posOffset>
            </wp:positionV>
            <wp:extent cx="3599561" cy="3106420"/>
            <wp:effectExtent l="0" t="0" r="0" b="0"/>
            <wp:wrapSquare wrapText="bothSides"/>
            <wp:docPr id="890" name="Picture 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" name="Picture 89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99561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Auf „Bitlocker verwalten“ klicken </w:t>
      </w:r>
    </w:p>
    <w:p w:rsidR="009B4FAE" w:rsidRDefault="00B32C9C">
      <w:pPr>
        <w:spacing w:after="218" w:line="259" w:lineRule="auto"/>
        <w:ind w:left="266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6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6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6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6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6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6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66" w:firstLine="0"/>
        <w:jc w:val="center"/>
      </w:pPr>
      <w:r>
        <w:t xml:space="preserve"> </w:t>
      </w:r>
    </w:p>
    <w:p w:rsidR="009B4FAE" w:rsidRDefault="00B32C9C">
      <w:pPr>
        <w:spacing w:after="232" w:line="259" w:lineRule="auto"/>
        <w:ind w:left="0" w:firstLine="0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9B4FAE" w:rsidRDefault="00B32C9C">
      <w:pPr>
        <w:spacing w:after="216" w:line="259" w:lineRule="auto"/>
        <w:ind w:left="2546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-24383</wp:posOffset>
            </wp:positionV>
            <wp:extent cx="3562350" cy="2729865"/>
            <wp:effectExtent l="0" t="0" r="0" b="0"/>
            <wp:wrapSquare wrapText="bothSides"/>
            <wp:docPr id="926" name="Picture 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" name="Picture 9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Nun kann das Passwort mit der Option „Kennwort zum Entsperren des Laufwerks ändern“ geändert werden.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546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5" w:line="259" w:lineRule="auto"/>
        <w:ind w:left="2618" w:firstLine="0"/>
        <w:jc w:val="center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-25399</wp:posOffset>
            </wp:positionV>
            <wp:extent cx="3585210" cy="2741803"/>
            <wp:effectExtent l="0" t="0" r="0" b="0"/>
            <wp:wrapSquare wrapText="bothSides"/>
            <wp:docPr id="927" name="Picture 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" name="Picture 92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41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Das neue Passwort muss zweimal eingeben werden.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61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</w:p>
    <w:p w:rsidR="009B4FAE" w:rsidRDefault="00B32C9C">
      <w:pPr>
        <w:spacing w:after="79" w:line="259" w:lineRule="auto"/>
        <w:ind w:left="-6" w:firstLine="0"/>
      </w:pPr>
      <w:r>
        <w:rPr>
          <w:noProof/>
        </w:rPr>
        <w:drawing>
          <wp:inline distT="0" distB="0" distL="0" distR="0">
            <wp:extent cx="3418967" cy="1266825"/>
            <wp:effectExtent l="0" t="0" r="0" b="0"/>
            <wp:docPr id="928" name="Picture 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Picture 9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18967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AE" w:rsidRDefault="00B32C9C">
      <w:pPr>
        <w:spacing w:after="232" w:line="259" w:lineRule="auto"/>
        <w:ind w:left="0" w:firstLine="0"/>
      </w:pP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9B4FAE" w:rsidRDefault="00B32C9C">
      <w:pPr>
        <w:pStyle w:val="berschrift1"/>
        <w:spacing w:after="0"/>
        <w:ind w:left="-5"/>
      </w:pPr>
      <w:bookmarkStart w:id="11" w:name="_Toc9865"/>
      <w:r>
        <w:rPr>
          <w:color w:val="365F91"/>
          <w:sz w:val="28"/>
        </w:rPr>
        <w:t xml:space="preserve">USB-Stick entschlüsseln / Bitlocker deaktivieren </w:t>
      </w:r>
      <w:bookmarkEnd w:id="11"/>
    </w:p>
    <w:p w:rsidR="009B4FAE" w:rsidRDefault="00B32C9C">
      <w:pPr>
        <w:spacing w:after="215" w:line="259" w:lineRule="auto"/>
        <w:ind w:left="0" w:firstLine="0"/>
      </w:pPr>
      <w:r>
        <w:t xml:space="preserve"> </w:t>
      </w:r>
    </w:p>
    <w:p w:rsidR="009B4FAE" w:rsidRDefault="00B32C9C">
      <w:pPr>
        <w:ind w:left="10"/>
      </w:pPr>
      <w:r>
        <w:lastRenderedPageBreak/>
        <w:t xml:space="preserve">Um den Bitlockerschutz zu deaktivieren muss der USB-Stick formatiert werden. Die darauf befindlichen Daten werden komplett gelöscht. Die Daten auf dem USB-Stick sollten vorher gesichert werden. </w:t>
      </w:r>
    </w:p>
    <w:p w:rsidR="009B4FAE" w:rsidRDefault="00B32C9C">
      <w:pPr>
        <w:spacing w:after="215" w:line="259" w:lineRule="auto"/>
        <w:ind w:left="2728" w:firstLine="0"/>
        <w:jc w:val="center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-26922</wp:posOffset>
            </wp:positionV>
            <wp:extent cx="3609975" cy="2499360"/>
            <wp:effectExtent l="0" t="0" r="0" b="0"/>
            <wp:wrapSquare wrapText="bothSides"/>
            <wp:docPr id="980" name="Picture 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" name="Picture 98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B4FAE" w:rsidRDefault="00B32C9C">
      <w:pPr>
        <w:ind w:left="216"/>
      </w:pPr>
      <w:r>
        <w:t xml:space="preserve">Rechtsklick auf den USB-Stick. Dann auf „Formatieren..“ </w:t>
      </w:r>
    </w:p>
    <w:p w:rsidR="009B4FAE" w:rsidRDefault="00B32C9C">
      <w:pPr>
        <w:spacing w:after="218" w:line="259" w:lineRule="auto"/>
        <w:ind w:left="272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spacing w:after="215" w:line="259" w:lineRule="auto"/>
        <w:ind w:left="3541" w:firstLine="0"/>
      </w:pPr>
      <w:r>
        <w:t xml:space="preserve"> </w:t>
      </w:r>
    </w:p>
    <w:p w:rsidR="009B4FAE" w:rsidRDefault="00B32C9C">
      <w:pPr>
        <w:ind w:left="216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-214502</wp:posOffset>
            </wp:positionV>
            <wp:extent cx="2136775" cy="3705225"/>
            <wp:effectExtent l="0" t="0" r="0" b="0"/>
            <wp:wrapSquare wrapText="bothSides"/>
            <wp:docPr id="979" name="Picture 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" name="Picture 97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340929</wp:posOffset>
            </wp:positionV>
            <wp:extent cx="3609975" cy="930275"/>
            <wp:effectExtent l="0" t="0" r="0" b="0"/>
            <wp:wrapSquare wrapText="bothSides"/>
            <wp:docPr id="995" name="Picture 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Picture 99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Hier empfiehlt es sich einfach auf „Gerätestandards wiederherstellen“ zu drücken und dann auf „Starten“ Diese Warnung mit OK bestätigen </w:t>
      </w:r>
    </w:p>
    <w:p w:rsidR="009B4FAE" w:rsidRDefault="00B32C9C">
      <w:pPr>
        <w:spacing w:after="218" w:line="259" w:lineRule="auto"/>
        <w:ind w:left="2728" w:firstLine="0"/>
        <w:jc w:val="center"/>
      </w:pPr>
      <w:r>
        <w:t xml:space="preserve"> </w:t>
      </w:r>
    </w:p>
    <w:p w:rsidR="009B4FAE" w:rsidRDefault="00B32C9C">
      <w:pPr>
        <w:spacing w:after="218" w:line="259" w:lineRule="auto"/>
        <w:ind w:left="2728" w:firstLine="0"/>
        <w:jc w:val="center"/>
      </w:pPr>
      <w:r>
        <w:t xml:space="preserve"> </w:t>
      </w:r>
    </w:p>
    <w:p w:rsidR="009B4FAE" w:rsidRDefault="00B32C9C">
      <w:pPr>
        <w:spacing w:after="174" w:line="259" w:lineRule="auto"/>
        <w:ind w:left="0" w:firstLine="0"/>
      </w:pPr>
      <w:r>
        <w:t xml:space="preserve"> </w:t>
      </w:r>
    </w:p>
    <w:p w:rsidR="009B4FAE" w:rsidRDefault="00B32C9C">
      <w:pPr>
        <w:spacing w:after="172" w:line="259" w:lineRule="auto"/>
        <w:ind w:left="0" w:right="3623" w:firstLine="0"/>
        <w:jc w:val="center"/>
      </w:pPr>
      <w:r>
        <w:rPr>
          <w:noProof/>
        </w:rPr>
        <w:lastRenderedPageBreak/>
        <w:drawing>
          <wp:inline distT="0" distB="0" distL="0" distR="0">
            <wp:extent cx="3429000" cy="1219200"/>
            <wp:effectExtent l="0" t="0" r="0" b="0"/>
            <wp:docPr id="994" name="Picture 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Picture 99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:rsidR="009B4FAE" w:rsidRDefault="00B32C9C">
      <w:pPr>
        <w:pStyle w:val="berschrift1"/>
        <w:spacing w:after="0"/>
        <w:ind w:left="-5"/>
      </w:pPr>
      <w:bookmarkStart w:id="12" w:name="_Toc9866"/>
      <w:r>
        <w:rPr>
          <w:color w:val="365F91"/>
          <w:sz w:val="28"/>
        </w:rPr>
        <w:lastRenderedPageBreak/>
        <w:t xml:space="preserve">FAQ </w:t>
      </w:r>
      <w:bookmarkEnd w:id="12"/>
    </w:p>
    <w:p w:rsidR="009B4FAE" w:rsidRDefault="00B32C9C">
      <w:pPr>
        <w:spacing w:after="256" w:line="259" w:lineRule="auto"/>
        <w:ind w:left="0" w:firstLine="0"/>
      </w:pPr>
      <w:r>
        <w:t xml:space="preserve"> </w:t>
      </w:r>
    </w:p>
    <w:p w:rsidR="009B4FAE" w:rsidRDefault="00B32C9C">
      <w:pPr>
        <w:pStyle w:val="berschrift2"/>
        <w:ind w:left="-5"/>
      </w:pPr>
      <w:bookmarkStart w:id="13" w:name="_Toc9867"/>
      <w:r>
        <w:t xml:space="preserve">Können mit Bitlocker verschlüsselte USB-Sticks an nicht Firmengeräten </w:t>
      </w:r>
      <w:r>
        <w:t xml:space="preserve">verwendet werden? </w:t>
      </w:r>
      <w:bookmarkEnd w:id="13"/>
    </w:p>
    <w:p w:rsidR="009B4FAE" w:rsidRDefault="00B32C9C">
      <w:pPr>
        <w:spacing w:after="215" w:line="259" w:lineRule="auto"/>
        <w:ind w:left="0" w:firstLine="0"/>
      </w:pPr>
      <w:r>
        <w:t xml:space="preserve"> </w:t>
      </w:r>
    </w:p>
    <w:p w:rsidR="009B4FAE" w:rsidRDefault="00B32C9C">
      <w:pPr>
        <w:ind w:left="10"/>
      </w:pPr>
      <w:r>
        <w:t xml:space="preserve">Ja, der USB-Stick kann auf nicht Firmengeräten benutzt werden. Sofern es sich um ein Microsoft Betriebssystem handelt (z.B. Windows XP, Windows Vista, Windows 7, Windows </w:t>
      </w:r>
      <w:proofErr w:type="gramStart"/>
      <w:r>
        <w:t>8 )</w:t>
      </w:r>
      <w:proofErr w:type="gramEnd"/>
      <w:r>
        <w:t xml:space="preserve">. Das Passwort des USB-Sticks muss bekannt sein. </w:t>
      </w:r>
    </w:p>
    <w:p w:rsidR="009B4FAE" w:rsidRDefault="00B32C9C">
      <w:pPr>
        <w:spacing w:after="256" w:line="259" w:lineRule="auto"/>
        <w:ind w:left="0" w:firstLine="0"/>
      </w:pPr>
      <w:r>
        <w:t xml:space="preserve"> </w:t>
      </w:r>
    </w:p>
    <w:p w:rsidR="009B4FAE" w:rsidRDefault="00B32C9C">
      <w:pPr>
        <w:pStyle w:val="berschrift2"/>
        <w:ind w:left="-5"/>
      </w:pPr>
      <w:bookmarkStart w:id="14" w:name="_Toc9868"/>
      <w:r>
        <w:t>Können mit</w:t>
      </w:r>
      <w:r>
        <w:t xml:space="preserve"> Bitlocker verschlüsselte USB-Sticks  nur auf Microsoft Systemen verwendet werden? </w:t>
      </w:r>
      <w:bookmarkEnd w:id="14"/>
    </w:p>
    <w:p w:rsidR="009B4FAE" w:rsidRDefault="00B32C9C">
      <w:pPr>
        <w:spacing w:after="215" w:line="259" w:lineRule="auto"/>
        <w:ind w:left="0" w:firstLine="0"/>
      </w:pPr>
      <w:r>
        <w:t xml:space="preserve"> </w:t>
      </w:r>
    </w:p>
    <w:p w:rsidR="009B4FAE" w:rsidRDefault="00B32C9C">
      <w:pPr>
        <w:ind w:left="10"/>
      </w:pPr>
      <w:r>
        <w:t xml:space="preserve">Ja, es ist nur möglich die USB-Sticks auf Microsoft Betriebssystemen zu benutzen (z.B. Windows XP, Windows Vista, Windows 7, Windows </w:t>
      </w:r>
      <w:proofErr w:type="gramStart"/>
      <w:r>
        <w:t>8 )</w:t>
      </w:r>
      <w:proofErr w:type="gramEnd"/>
      <w:r>
        <w:t xml:space="preserve">.   </w:t>
      </w:r>
    </w:p>
    <w:p w:rsidR="009B4FAE" w:rsidRDefault="00B32C9C">
      <w:pPr>
        <w:spacing w:after="257" w:line="259" w:lineRule="auto"/>
        <w:ind w:left="0" w:firstLine="0"/>
      </w:pPr>
      <w:r>
        <w:t xml:space="preserve"> </w:t>
      </w:r>
    </w:p>
    <w:p w:rsidR="009B4FAE" w:rsidRDefault="00B32C9C">
      <w:pPr>
        <w:pStyle w:val="berschrift2"/>
        <w:ind w:left="-5"/>
      </w:pPr>
      <w:bookmarkStart w:id="15" w:name="_Toc9869"/>
      <w:r>
        <w:t>Wenn Daten auf dem USB-Stic</w:t>
      </w:r>
      <w:r>
        <w:t xml:space="preserve">k vorhanden sind, gehen diese bei der Verschlüsselung verloren? </w:t>
      </w:r>
      <w:bookmarkEnd w:id="15"/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ind w:left="10"/>
      </w:pPr>
      <w:r>
        <w:t xml:space="preserve">Nein. Der USB-Stick darf während der Verschlüsselung </w:t>
      </w:r>
      <w:r>
        <w:rPr>
          <w:b/>
        </w:rPr>
        <w:t>nicht</w:t>
      </w:r>
      <w:r>
        <w:t xml:space="preserve"> entfernt werden. </w:t>
      </w:r>
    </w:p>
    <w:p w:rsidR="009B4FAE" w:rsidRDefault="00B32C9C">
      <w:pPr>
        <w:spacing w:after="256" w:line="259" w:lineRule="auto"/>
        <w:ind w:left="0" w:firstLine="0"/>
      </w:pPr>
      <w:r>
        <w:t xml:space="preserve"> </w:t>
      </w:r>
    </w:p>
    <w:p w:rsidR="009B4FAE" w:rsidRDefault="00B32C9C">
      <w:pPr>
        <w:pStyle w:val="berschrift2"/>
        <w:ind w:left="-5"/>
      </w:pPr>
      <w:bookmarkStart w:id="16" w:name="_Toc9870"/>
      <w:r>
        <w:t xml:space="preserve">Muss ich meinen USB-Stick verschlüsseln? </w:t>
      </w:r>
      <w:bookmarkEnd w:id="16"/>
    </w:p>
    <w:p w:rsidR="009B4FAE" w:rsidRDefault="00B32C9C">
      <w:pPr>
        <w:spacing w:after="216" w:line="259" w:lineRule="auto"/>
        <w:ind w:left="0" w:firstLine="0"/>
      </w:pPr>
      <w:r>
        <w:t xml:space="preserve"> </w:t>
      </w:r>
    </w:p>
    <w:p w:rsidR="009B4FAE" w:rsidRDefault="00B32C9C">
      <w:pPr>
        <w:ind w:left="10"/>
      </w:pPr>
      <w:r>
        <w:t>Die USB-Verschlüsselung ist nur nötig wenn Daten auf den USB-</w:t>
      </w:r>
      <w:r>
        <w:t xml:space="preserve">Stick kopiert werden sollen. Das Kopieren der Daten von USB-Stick auf den PC ist weiterhin möglich. </w:t>
      </w:r>
    </w:p>
    <w:p w:rsidR="009B4FAE" w:rsidRDefault="00B32C9C">
      <w:pPr>
        <w:spacing w:after="256" w:line="259" w:lineRule="auto"/>
        <w:ind w:left="0" w:firstLine="0"/>
      </w:pPr>
      <w:r>
        <w:t xml:space="preserve"> </w:t>
      </w:r>
    </w:p>
    <w:p w:rsidR="009B4FAE" w:rsidRDefault="00B32C9C">
      <w:pPr>
        <w:pStyle w:val="berschrift2"/>
        <w:ind w:left="-5"/>
      </w:pPr>
      <w:bookmarkStart w:id="17" w:name="_Toc9871"/>
      <w:r>
        <w:t xml:space="preserve">Kann ich während der Verschlüsselung weiter arbeiten? </w:t>
      </w:r>
      <w:bookmarkEnd w:id="17"/>
    </w:p>
    <w:p w:rsidR="009B4FAE" w:rsidRDefault="00B32C9C">
      <w:pPr>
        <w:spacing w:after="218" w:line="259" w:lineRule="auto"/>
        <w:ind w:left="0" w:firstLine="0"/>
      </w:pPr>
      <w:r>
        <w:t xml:space="preserve"> </w:t>
      </w:r>
    </w:p>
    <w:p w:rsidR="009B4FAE" w:rsidRDefault="00B32C9C">
      <w:pPr>
        <w:ind w:left="10"/>
      </w:pPr>
      <w:r>
        <w:t xml:space="preserve">Ja. </w:t>
      </w:r>
    </w:p>
    <w:p w:rsidR="009B4FAE" w:rsidRDefault="00B32C9C">
      <w:pPr>
        <w:spacing w:after="0" w:line="259" w:lineRule="auto"/>
        <w:ind w:left="0" w:firstLine="0"/>
      </w:pPr>
      <w:r>
        <w:t xml:space="preserve"> </w:t>
      </w:r>
    </w:p>
    <w:sectPr w:rsidR="009B4FAE">
      <w:pgSz w:w="11906" w:h="16838"/>
      <w:pgMar w:top="1172" w:right="1416" w:bottom="136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AE"/>
    <w:rsid w:val="009B4FAE"/>
    <w:rsid w:val="00B3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7C8E3-60A3-4475-8813-C0D62FCD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7" w:line="269" w:lineRule="auto"/>
      <w:ind w:left="231" w:hanging="10"/>
    </w:pPr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15"/>
      <w:ind w:left="10" w:hanging="10"/>
      <w:outlineLvl w:val="0"/>
    </w:pPr>
    <w:rPr>
      <w:rFonts w:ascii="Cambria" w:eastAsia="Cambria" w:hAnsi="Cambria" w:cs="Cambria"/>
      <w:b/>
      <w:color w:val="4F81BD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4" w:line="267" w:lineRule="auto"/>
      <w:ind w:left="10" w:hanging="1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15"/>
      <w:ind w:left="10" w:hanging="10"/>
      <w:outlineLvl w:val="2"/>
    </w:pPr>
    <w:rPr>
      <w:rFonts w:ascii="Cambria" w:eastAsia="Cambria" w:hAnsi="Cambria" w:cs="Cambria"/>
      <w:b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Pr>
      <w:rFonts w:ascii="Cambria" w:eastAsia="Cambria" w:hAnsi="Cambria" w:cs="Cambria"/>
      <w:b/>
      <w:color w:val="4F81BD"/>
      <w:sz w:val="22"/>
    </w:rPr>
  </w:style>
  <w:style w:type="character" w:customStyle="1" w:styleId="berschrift2Zchn">
    <w:name w:val="Überschrift 2 Zchn"/>
    <w:link w:val="berschrift2"/>
    <w:rPr>
      <w:rFonts w:ascii="Cambria" w:eastAsia="Cambria" w:hAnsi="Cambria" w:cs="Cambria"/>
      <w:b/>
      <w:color w:val="4F81BD"/>
      <w:sz w:val="26"/>
    </w:rPr>
  </w:style>
  <w:style w:type="character" w:customStyle="1" w:styleId="berschrift1Zchn">
    <w:name w:val="Überschrift 1 Zchn"/>
    <w:link w:val="berschrift1"/>
    <w:rPr>
      <w:rFonts w:ascii="Cambria" w:eastAsia="Cambria" w:hAnsi="Cambria" w:cs="Cambria"/>
      <w:b/>
      <w:color w:val="4F81BD"/>
      <w:sz w:val="22"/>
    </w:rPr>
  </w:style>
  <w:style w:type="paragraph" w:styleId="Verzeichnis1">
    <w:name w:val="toc 1"/>
    <w:hidden/>
    <w:pPr>
      <w:spacing w:after="112" w:line="267" w:lineRule="auto"/>
      <w:ind w:left="37" w:right="25" w:hanging="10"/>
    </w:pPr>
    <w:rPr>
      <w:rFonts w:ascii="Calibri" w:eastAsia="Calibri" w:hAnsi="Calibri" w:cs="Calibri"/>
      <w:b/>
      <w:color w:val="000000"/>
    </w:rPr>
  </w:style>
  <w:style w:type="paragraph" w:styleId="Verzeichnis2">
    <w:name w:val="toc 2"/>
    <w:hidden/>
    <w:pPr>
      <w:spacing w:after="111" w:line="269" w:lineRule="auto"/>
      <w:ind w:left="246" w:right="23" w:hanging="10"/>
    </w:pPr>
    <w:rPr>
      <w:rFonts w:ascii="Calibri" w:eastAsia="Calibri" w:hAnsi="Calibri" w:cs="Calibri"/>
      <w:color w:val="000000"/>
    </w:rPr>
  </w:style>
  <w:style w:type="paragraph" w:styleId="Verzeichnis3">
    <w:name w:val="toc 3"/>
    <w:hidden/>
    <w:pPr>
      <w:spacing w:after="118"/>
      <w:ind w:left="449" w:right="24" w:hanging="10"/>
      <w:jc w:val="right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A444EFA5.dotm</Template>
  <TotalTime>0</TotalTime>
  <Pages>17</Pages>
  <Words>1150</Words>
  <Characters>7247</Characters>
  <Application>Microsoft Office Word</Application>
  <DocSecurity>0</DocSecurity>
  <Lines>60</Lines>
  <Paragraphs>16</Paragraphs>
  <ScaleCrop>false</ScaleCrop>
  <Company>Loyalty Partner GmbH</Company>
  <LinksUpToDate>false</LinksUpToDate>
  <CharactersWithSpaces>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Hanske</dc:creator>
  <cp:keywords/>
  <cp:lastModifiedBy>Tiziano Nicolardi</cp:lastModifiedBy>
  <cp:revision>2</cp:revision>
  <dcterms:created xsi:type="dcterms:W3CDTF">2018-02-16T17:11:00Z</dcterms:created>
  <dcterms:modified xsi:type="dcterms:W3CDTF">2018-02-16T17:11:00Z</dcterms:modified>
</cp:coreProperties>
</file>