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38C8" w:rsidRPr="00BD38C8" w:rsidRDefault="00BD38C8" w:rsidP="00BD38C8">
      <w:pPr>
        <w:jc w:val="center"/>
        <w:rPr>
          <w:rFonts w:ascii="Arial" w:hAnsi="Arial" w:cs="Arial"/>
          <w:b/>
          <w:color w:val="000000"/>
          <w:sz w:val="32"/>
          <w:szCs w:val="20"/>
          <w:u w:val="single"/>
          <w:lang w:val="en-US"/>
        </w:rPr>
      </w:pPr>
      <w:r w:rsidRPr="00BD38C8">
        <w:rPr>
          <w:rFonts w:ascii="Arial" w:hAnsi="Arial" w:cs="Arial"/>
          <w:b/>
          <w:color w:val="000000"/>
          <w:sz w:val="32"/>
          <w:szCs w:val="20"/>
          <w:u w:val="single"/>
          <w:lang w:val="en-US"/>
        </w:rPr>
        <w:t xml:space="preserve">HOW-TO: Open a Membership </w:t>
      </w:r>
      <w:proofErr w:type="gramStart"/>
      <w:r w:rsidRPr="00BD38C8">
        <w:rPr>
          <w:rFonts w:ascii="Arial" w:hAnsi="Arial" w:cs="Arial"/>
          <w:b/>
          <w:color w:val="000000"/>
          <w:sz w:val="32"/>
          <w:szCs w:val="20"/>
          <w:u w:val="single"/>
          <w:lang w:val="en-US"/>
        </w:rPr>
        <w:t>Request</w:t>
      </w:r>
      <w:r w:rsidR="00EB37D2">
        <w:rPr>
          <w:rFonts w:ascii="Arial" w:hAnsi="Arial" w:cs="Arial"/>
          <w:b/>
          <w:color w:val="000000"/>
          <w:sz w:val="32"/>
          <w:szCs w:val="20"/>
          <w:u w:val="single"/>
          <w:lang w:val="en-US"/>
        </w:rPr>
        <w:t xml:space="preserve">  </w:t>
      </w:r>
      <w:r w:rsidR="00EB37D2" w:rsidRPr="00EB37D2">
        <w:rPr>
          <w:rFonts w:ascii="Arial" w:hAnsi="Arial" w:cs="Arial"/>
          <w:b/>
          <w:color w:val="000000"/>
          <w:sz w:val="12"/>
          <w:szCs w:val="12"/>
          <w:u w:val="single"/>
          <w:lang w:val="en-US"/>
        </w:rPr>
        <w:t>v.1.0</w:t>
      </w:r>
      <w:proofErr w:type="gramEnd"/>
    </w:p>
    <w:p w:rsidR="00BD38C8" w:rsidRDefault="00BD38C8" w:rsidP="00875F51">
      <w:pPr>
        <w:rPr>
          <w:rFonts w:ascii="Arial" w:hAnsi="Arial" w:cs="Arial"/>
          <w:color w:val="000000"/>
          <w:sz w:val="20"/>
          <w:szCs w:val="20"/>
          <w:lang w:val="en-US"/>
        </w:rPr>
      </w:pPr>
    </w:p>
    <w:p w:rsidR="00BD38C8" w:rsidRDefault="00BD38C8" w:rsidP="00875F51">
      <w:pPr>
        <w:rPr>
          <w:rFonts w:ascii="Arial" w:hAnsi="Arial" w:cs="Arial"/>
          <w:color w:val="000000"/>
          <w:sz w:val="20"/>
          <w:szCs w:val="20"/>
          <w:lang w:val="en-US"/>
        </w:rPr>
      </w:pPr>
    </w:p>
    <w:p w:rsidR="00875F51" w:rsidRDefault="00875F51" w:rsidP="00875F51">
      <w:pPr>
        <w:rPr>
          <w:rFonts w:ascii="Arial" w:hAnsi="Arial" w:cs="Arial"/>
          <w:color w:val="000000"/>
          <w:sz w:val="20"/>
          <w:szCs w:val="20"/>
          <w:lang w:val="en-US"/>
        </w:rPr>
      </w:pPr>
      <w:r>
        <w:rPr>
          <w:rFonts w:ascii="Arial" w:hAnsi="Arial" w:cs="Arial"/>
          <w:color w:val="000000"/>
          <w:sz w:val="20"/>
          <w:szCs w:val="20"/>
          <w:lang w:val="en-US"/>
        </w:rPr>
        <w:t>To open a request just follow the steps as shown below:</w:t>
      </w:r>
      <w:bookmarkStart w:id="0" w:name="_GoBack"/>
      <w:bookmarkEnd w:id="0"/>
    </w:p>
    <w:p w:rsidR="00875F51" w:rsidRDefault="00875F51" w:rsidP="00875F51">
      <w:pPr>
        <w:rPr>
          <w:rFonts w:ascii="Arial" w:hAnsi="Arial" w:cs="Arial"/>
          <w:color w:val="000000"/>
          <w:sz w:val="20"/>
          <w:szCs w:val="20"/>
          <w:lang w:val="en-US"/>
        </w:rPr>
      </w:pPr>
    </w:p>
    <w:p w:rsidR="00875F51" w:rsidRDefault="00875F51" w:rsidP="00875F51">
      <w:pPr>
        <w:pStyle w:val="Listenabsatz"/>
        <w:numPr>
          <w:ilvl w:val="0"/>
          <w:numId w:val="12"/>
        </w:numPr>
        <w:rPr>
          <w:rFonts w:ascii="Arial" w:hAnsi="Arial" w:cs="Arial"/>
          <w:color w:val="000000"/>
          <w:sz w:val="20"/>
          <w:szCs w:val="20"/>
          <w:lang w:val="en-US"/>
        </w:rPr>
      </w:pPr>
      <w:r>
        <w:rPr>
          <w:rFonts w:ascii="Arial" w:hAnsi="Arial" w:cs="Arial"/>
          <w:color w:val="000000"/>
          <w:sz w:val="20"/>
          <w:szCs w:val="20"/>
          <w:lang w:val="en-US"/>
        </w:rPr>
        <w:t xml:space="preserve">Open the </w:t>
      </w:r>
      <w:hyperlink r:id="rId5" w:history="1">
        <w:r>
          <w:rPr>
            <w:rStyle w:val="Hyperlink"/>
            <w:rFonts w:ascii="Arial" w:hAnsi="Arial" w:cs="Arial"/>
            <w:sz w:val="20"/>
            <w:szCs w:val="20"/>
            <w:lang w:val="en-US"/>
          </w:rPr>
          <w:t>User Access Management Tool</w:t>
        </w:r>
      </w:hyperlink>
      <w:r>
        <w:rPr>
          <w:rFonts w:ascii="Arial" w:hAnsi="Arial" w:cs="Arial"/>
          <w:color w:val="000000"/>
          <w:sz w:val="20"/>
          <w:szCs w:val="20"/>
          <w:lang w:val="en-US"/>
        </w:rPr>
        <w:t xml:space="preserve"> (can be found in your favorites):</w:t>
      </w:r>
    </w:p>
    <w:p w:rsidR="00875F51" w:rsidRDefault="00875F51" w:rsidP="00875F51">
      <w:pPr>
        <w:pStyle w:val="Listenabsatz"/>
        <w:rPr>
          <w:rFonts w:ascii="Arial" w:hAnsi="Arial" w:cs="Arial"/>
          <w:color w:val="000000"/>
          <w:sz w:val="20"/>
          <w:szCs w:val="20"/>
          <w:lang w:val="en-US"/>
        </w:rPr>
      </w:pPr>
    </w:p>
    <w:p w:rsidR="00875F51" w:rsidRDefault="00875F51" w:rsidP="00875F51">
      <w:pPr>
        <w:rPr>
          <w:rFonts w:ascii="Arial" w:hAnsi="Arial" w:cs="Arial"/>
          <w:color w:val="000000"/>
          <w:sz w:val="20"/>
          <w:szCs w:val="20"/>
          <w:lang w:eastAsia="de-DE"/>
        </w:rPr>
      </w:pPr>
      <w:r>
        <w:rPr>
          <w:rFonts w:ascii="Arial" w:hAnsi="Arial" w:cs="Arial"/>
          <w:noProof/>
          <w:color w:val="000000"/>
          <w:sz w:val="20"/>
          <w:szCs w:val="20"/>
          <w:lang w:eastAsia="de-DE"/>
        </w:rPr>
        <w:drawing>
          <wp:inline distT="0" distB="0" distL="0" distR="0">
            <wp:extent cx="5573865" cy="4350292"/>
            <wp:effectExtent l="0" t="0" r="8255" b="0"/>
            <wp:docPr id="2" name="Grafik 2" descr="cid:image001.png@01CF8F99.524D2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cid:image001.png@01CF8F99.524D273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5573960" cy="4350366"/>
                    </a:xfrm>
                    <a:prstGeom prst="rect">
                      <a:avLst/>
                    </a:prstGeom>
                    <a:noFill/>
                    <a:ln>
                      <a:noFill/>
                    </a:ln>
                  </pic:spPr>
                </pic:pic>
              </a:graphicData>
            </a:graphic>
          </wp:inline>
        </w:drawing>
      </w:r>
    </w:p>
    <w:p w:rsidR="00875F51" w:rsidRDefault="00875F51" w:rsidP="00875F51">
      <w:pPr>
        <w:rPr>
          <w:rFonts w:ascii="Arial" w:hAnsi="Arial" w:cs="Arial"/>
          <w:color w:val="000000"/>
          <w:sz w:val="20"/>
          <w:szCs w:val="20"/>
          <w:lang w:val="en-US"/>
        </w:rPr>
      </w:pPr>
    </w:p>
    <w:p w:rsidR="00BD38C8" w:rsidRDefault="00BD38C8" w:rsidP="00875F51">
      <w:pPr>
        <w:rPr>
          <w:rFonts w:ascii="Arial" w:hAnsi="Arial" w:cs="Arial"/>
          <w:color w:val="000000"/>
          <w:sz w:val="20"/>
          <w:szCs w:val="20"/>
          <w:lang w:val="en-US"/>
        </w:rPr>
      </w:pPr>
    </w:p>
    <w:p w:rsidR="00BD38C8" w:rsidRDefault="00BD38C8" w:rsidP="00875F51">
      <w:pPr>
        <w:rPr>
          <w:rFonts w:ascii="Arial" w:hAnsi="Arial" w:cs="Arial"/>
          <w:color w:val="000000"/>
          <w:sz w:val="20"/>
          <w:szCs w:val="20"/>
          <w:lang w:val="en-US"/>
        </w:rPr>
      </w:pPr>
    </w:p>
    <w:p w:rsidR="00BD38C8" w:rsidRDefault="00BD38C8" w:rsidP="00875F51">
      <w:pPr>
        <w:rPr>
          <w:rFonts w:ascii="Arial" w:hAnsi="Arial" w:cs="Arial"/>
          <w:color w:val="000000"/>
          <w:sz w:val="20"/>
          <w:szCs w:val="20"/>
          <w:lang w:val="en-US"/>
        </w:rPr>
      </w:pPr>
    </w:p>
    <w:p w:rsidR="00BD38C8" w:rsidRDefault="00BD38C8" w:rsidP="00875F51">
      <w:pPr>
        <w:rPr>
          <w:rFonts w:ascii="Arial" w:hAnsi="Arial" w:cs="Arial"/>
          <w:color w:val="000000"/>
          <w:sz w:val="20"/>
          <w:szCs w:val="20"/>
          <w:lang w:val="en-US"/>
        </w:rPr>
      </w:pPr>
    </w:p>
    <w:p w:rsidR="00BD38C8" w:rsidRDefault="00BD38C8" w:rsidP="00875F51">
      <w:pPr>
        <w:rPr>
          <w:rFonts w:ascii="Arial" w:hAnsi="Arial" w:cs="Arial"/>
          <w:color w:val="000000"/>
          <w:sz w:val="20"/>
          <w:szCs w:val="20"/>
          <w:lang w:val="en-US"/>
        </w:rPr>
      </w:pPr>
    </w:p>
    <w:p w:rsidR="00BD38C8" w:rsidRDefault="00BD38C8" w:rsidP="00875F51">
      <w:pPr>
        <w:rPr>
          <w:rFonts w:ascii="Arial" w:hAnsi="Arial" w:cs="Arial"/>
          <w:color w:val="000000"/>
          <w:sz w:val="20"/>
          <w:szCs w:val="20"/>
          <w:lang w:val="en-US"/>
        </w:rPr>
      </w:pPr>
    </w:p>
    <w:p w:rsidR="00BD38C8" w:rsidRDefault="00BD38C8" w:rsidP="00875F51">
      <w:pPr>
        <w:rPr>
          <w:rFonts w:ascii="Arial" w:hAnsi="Arial" w:cs="Arial"/>
          <w:color w:val="000000"/>
          <w:sz w:val="20"/>
          <w:szCs w:val="20"/>
          <w:lang w:val="en-US"/>
        </w:rPr>
      </w:pPr>
    </w:p>
    <w:p w:rsidR="00BD38C8" w:rsidRDefault="00BD38C8" w:rsidP="00875F51">
      <w:pPr>
        <w:rPr>
          <w:rFonts w:ascii="Arial" w:hAnsi="Arial" w:cs="Arial"/>
          <w:color w:val="000000"/>
          <w:sz w:val="20"/>
          <w:szCs w:val="20"/>
          <w:lang w:val="en-US"/>
        </w:rPr>
      </w:pPr>
    </w:p>
    <w:p w:rsidR="00BD38C8" w:rsidRDefault="00BD38C8" w:rsidP="00875F51">
      <w:pPr>
        <w:rPr>
          <w:rFonts w:ascii="Arial" w:hAnsi="Arial" w:cs="Arial"/>
          <w:color w:val="000000"/>
          <w:sz w:val="20"/>
          <w:szCs w:val="20"/>
          <w:lang w:val="en-US"/>
        </w:rPr>
      </w:pPr>
    </w:p>
    <w:p w:rsidR="00BD38C8" w:rsidRDefault="00BD38C8" w:rsidP="00875F51">
      <w:pPr>
        <w:rPr>
          <w:rFonts w:ascii="Arial" w:hAnsi="Arial" w:cs="Arial"/>
          <w:color w:val="000000"/>
          <w:sz w:val="20"/>
          <w:szCs w:val="20"/>
          <w:lang w:val="en-US"/>
        </w:rPr>
      </w:pPr>
    </w:p>
    <w:p w:rsidR="00BD38C8" w:rsidRDefault="00BD38C8" w:rsidP="00875F51">
      <w:pPr>
        <w:rPr>
          <w:rFonts w:ascii="Arial" w:hAnsi="Arial" w:cs="Arial"/>
          <w:color w:val="000000"/>
          <w:sz w:val="20"/>
          <w:szCs w:val="20"/>
          <w:lang w:val="en-US"/>
        </w:rPr>
      </w:pPr>
    </w:p>
    <w:p w:rsidR="00BD38C8" w:rsidRDefault="00BD38C8" w:rsidP="00875F51">
      <w:pPr>
        <w:rPr>
          <w:rFonts w:ascii="Arial" w:hAnsi="Arial" w:cs="Arial"/>
          <w:color w:val="000000"/>
          <w:sz w:val="20"/>
          <w:szCs w:val="20"/>
          <w:lang w:val="en-US"/>
        </w:rPr>
      </w:pPr>
    </w:p>
    <w:p w:rsidR="00BD38C8" w:rsidRDefault="00BD38C8" w:rsidP="00875F51">
      <w:pPr>
        <w:rPr>
          <w:rFonts w:ascii="Arial" w:hAnsi="Arial" w:cs="Arial"/>
          <w:color w:val="000000"/>
          <w:sz w:val="20"/>
          <w:szCs w:val="20"/>
          <w:lang w:val="en-US"/>
        </w:rPr>
      </w:pPr>
    </w:p>
    <w:p w:rsidR="00BD38C8" w:rsidRDefault="00BD38C8" w:rsidP="00875F51">
      <w:pPr>
        <w:rPr>
          <w:rFonts w:ascii="Arial" w:hAnsi="Arial" w:cs="Arial"/>
          <w:color w:val="000000"/>
          <w:sz w:val="20"/>
          <w:szCs w:val="20"/>
          <w:lang w:val="en-US"/>
        </w:rPr>
      </w:pPr>
    </w:p>
    <w:p w:rsidR="00BD38C8" w:rsidRDefault="00BD38C8" w:rsidP="00875F51">
      <w:pPr>
        <w:rPr>
          <w:rFonts w:ascii="Arial" w:hAnsi="Arial" w:cs="Arial"/>
          <w:color w:val="000000"/>
          <w:sz w:val="20"/>
          <w:szCs w:val="20"/>
          <w:lang w:val="en-US"/>
        </w:rPr>
      </w:pPr>
    </w:p>
    <w:p w:rsidR="00BD38C8" w:rsidRDefault="00BD38C8" w:rsidP="00875F51">
      <w:pPr>
        <w:rPr>
          <w:rFonts w:ascii="Arial" w:hAnsi="Arial" w:cs="Arial"/>
          <w:color w:val="000000"/>
          <w:sz w:val="20"/>
          <w:szCs w:val="20"/>
          <w:lang w:val="en-US"/>
        </w:rPr>
      </w:pPr>
    </w:p>
    <w:p w:rsidR="00BD38C8" w:rsidRDefault="00BD38C8" w:rsidP="00875F51">
      <w:pPr>
        <w:rPr>
          <w:rFonts w:ascii="Arial" w:hAnsi="Arial" w:cs="Arial"/>
          <w:color w:val="000000"/>
          <w:sz w:val="20"/>
          <w:szCs w:val="20"/>
          <w:lang w:val="en-US"/>
        </w:rPr>
      </w:pPr>
    </w:p>
    <w:p w:rsidR="00BD38C8" w:rsidRDefault="00BD38C8" w:rsidP="00875F51">
      <w:pPr>
        <w:rPr>
          <w:rFonts w:ascii="Arial" w:hAnsi="Arial" w:cs="Arial"/>
          <w:color w:val="000000"/>
          <w:sz w:val="20"/>
          <w:szCs w:val="20"/>
          <w:lang w:val="en-US"/>
        </w:rPr>
      </w:pPr>
    </w:p>
    <w:p w:rsidR="00BD38C8" w:rsidRDefault="00BD38C8" w:rsidP="00875F51">
      <w:pPr>
        <w:rPr>
          <w:rFonts w:ascii="Arial" w:hAnsi="Arial" w:cs="Arial"/>
          <w:color w:val="000000"/>
          <w:sz w:val="20"/>
          <w:szCs w:val="20"/>
          <w:lang w:val="en-US"/>
        </w:rPr>
      </w:pPr>
    </w:p>
    <w:p w:rsidR="00BD38C8" w:rsidRDefault="00BD38C8" w:rsidP="00875F51">
      <w:pPr>
        <w:rPr>
          <w:rFonts w:ascii="Arial" w:hAnsi="Arial" w:cs="Arial"/>
          <w:color w:val="000000"/>
          <w:sz w:val="20"/>
          <w:szCs w:val="20"/>
          <w:lang w:val="en-US"/>
        </w:rPr>
      </w:pPr>
    </w:p>
    <w:p w:rsidR="00BD38C8" w:rsidRDefault="00BD38C8" w:rsidP="00875F51">
      <w:pPr>
        <w:rPr>
          <w:rFonts w:ascii="Arial" w:hAnsi="Arial" w:cs="Arial"/>
          <w:color w:val="000000"/>
          <w:sz w:val="20"/>
          <w:szCs w:val="20"/>
          <w:lang w:val="en-US"/>
        </w:rPr>
      </w:pPr>
    </w:p>
    <w:p w:rsidR="00BD38C8" w:rsidRDefault="00BD38C8" w:rsidP="00875F51">
      <w:pPr>
        <w:rPr>
          <w:rFonts w:ascii="Arial" w:hAnsi="Arial" w:cs="Arial"/>
          <w:color w:val="000000"/>
          <w:sz w:val="20"/>
          <w:szCs w:val="20"/>
          <w:lang w:val="en-US"/>
        </w:rPr>
      </w:pPr>
    </w:p>
    <w:p w:rsidR="00BD38C8" w:rsidRDefault="00BD38C8" w:rsidP="00875F51">
      <w:pPr>
        <w:rPr>
          <w:rFonts w:ascii="Arial" w:hAnsi="Arial" w:cs="Arial"/>
          <w:color w:val="000000"/>
          <w:sz w:val="20"/>
          <w:szCs w:val="20"/>
          <w:lang w:val="en-US"/>
        </w:rPr>
      </w:pPr>
    </w:p>
    <w:p w:rsidR="00875F51" w:rsidRDefault="00875F51" w:rsidP="00875F51">
      <w:pPr>
        <w:pStyle w:val="Listenabsatz"/>
        <w:numPr>
          <w:ilvl w:val="0"/>
          <w:numId w:val="12"/>
        </w:numPr>
        <w:rPr>
          <w:rFonts w:ascii="Arial" w:hAnsi="Arial" w:cs="Arial"/>
          <w:color w:val="000000"/>
          <w:sz w:val="20"/>
          <w:szCs w:val="20"/>
          <w:lang w:val="en-US"/>
        </w:rPr>
      </w:pPr>
      <w:r>
        <w:rPr>
          <w:rFonts w:ascii="Arial" w:hAnsi="Arial" w:cs="Arial"/>
          <w:color w:val="000000"/>
          <w:sz w:val="20"/>
          <w:szCs w:val="20"/>
          <w:lang w:val="en-US"/>
        </w:rPr>
        <w:lastRenderedPageBreak/>
        <w:t>Fill the form like you are used to for folder permissions:</w:t>
      </w:r>
    </w:p>
    <w:p w:rsidR="00875F51" w:rsidRDefault="00875F51" w:rsidP="00875F51">
      <w:pPr>
        <w:pStyle w:val="Listenabsatz"/>
        <w:rPr>
          <w:rFonts w:ascii="Arial" w:hAnsi="Arial" w:cs="Arial"/>
          <w:color w:val="000000"/>
          <w:sz w:val="20"/>
          <w:szCs w:val="20"/>
          <w:lang w:val="en-US"/>
        </w:rPr>
      </w:pPr>
    </w:p>
    <w:p w:rsidR="00875F51" w:rsidRDefault="00875F51" w:rsidP="00875F51">
      <w:pPr>
        <w:rPr>
          <w:rFonts w:ascii="Arial" w:hAnsi="Arial" w:cs="Arial"/>
          <w:color w:val="000000"/>
          <w:sz w:val="20"/>
          <w:szCs w:val="20"/>
          <w:lang w:val="en-US"/>
        </w:rPr>
      </w:pPr>
      <w:r>
        <w:rPr>
          <w:rFonts w:ascii="Arial" w:hAnsi="Arial" w:cs="Arial"/>
          <w:noProof/>
          <w:color w:val="000000"/>
          <w:sz w:val="20"/>
          <w:szCs w:val="20"/>
          <w:lang w:eastAsia="de-DE"/>
        </w:rPr>
        <w:drawing>
          <wp:inline distT="0" distB="0" distL="0" distR="0" wp14:anchorId="5C359C11" wp14:editId="0FB11491">
            <wp:extent cx="6337300" cy="7211695"/>
            <wp:effectExtent l="0" t="0" r="0" b="0"/>
            <wp:docPr id="1" name="Grafik 1" descr="cid:image002.png@01CF8F9B.776D5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png@01CF8F9B.776D533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6337300" cy="7211695"/>
                    </a:xfrm>
                    <a:prstGeom prst="rect">
                      <a:avLst/>
                    </a:prstGeom>
                    <a:noFill/>
                    <a:ln>
                      <a:noFill/>
                    </a:ln>
                  </pic:spPr>
                </pic:pic>
              </a:graphicData>
            </a:graphic>
          </wp:inline>
        </w:drawing>
      </w:r>
    </w:p>
    <w:p w:rsidR="00875F51" w:rsidRDefault="00875F51" w:rsidP="00875F51">
      <w:pPr>
        <w:rPr>
          <w:rFonts w:ascii="Arial" w:hAnsi="Arial" w:cs="Arial"/>
          <w:color w:val="000000"/>
          <w:sz w:val="20"/>
          <w:szCs w:val="20"/>
          <w:lang w:val="en-US"/>
        </w:rPr>
      </w:pPr>
    </w:p>
    <w:p w:rsidR="00875F51" w:rsidRDefault="00875F51" w:rsidP="00875F51">
      <w:pPr>
        <w:rPr>
          <w:rFonts w:ascii="Arial" w:hAnsi="Arial" w:cs="Arial"/>
          <w:color w:val="000000"/>
          <w:sz w:val="20"/>
          <w:szCs w:val="20"/>
          <w:lang w:val="en-US"/>
        </w:rPr>
      </w:pPr>
      <w:r>
        <w:rPr>
          <w:rFonts w:ascii="Arial" w:hAnsi="Arial" w:cs="Arial"/>
          <w:color w:val="000000"/>
          <w:sz w:val="20"/>
          <w:szCs w:val="20"/>
          <w:lang w:val="en-US"/>
        </w:rPr>
        <w:t>After this the group owner will be informed about your request and can handle this. After that step you will get an information mail about the decision and if the request has been approved you will be added to the distribution list automatically.</w:t>
      </w:r>
    </w:p>
    <w:p w:rsidR="00875F51" w:rsidRDefault="00875F51" w:rsidP="00875F51">
      <w:pPr>
        <w:rPr>
          <w:rFonts w:ascii="Arial" w:hAnsi="Arial" w:cs="Arial"/>
          <w:color w:val="000000"/>
          <w:sz w:val="20"/>
          <w:szCs w:val="20"/>
          <w:lang w:val="en-US"/>
        </w:rPr>
      </w:pPr>
    </w:p>
    <w:p w:rsidR="00875F51" w:rsidRDefault="00875F51" w:rsidP="00875F51">
      <w:pPr>
        <w:rPr>
          <w:rFonts w:ascii="Arial" w:hAnsi="Arial" w:cs="Arial"/>
          <w:color w:val="000000"/>
          <w:sz w:val="20"/>
          <w:szCs w:val="20"/>
          <w:lang w:val="en-US"/>
        </w:rPr>
      </w:pPr>
      <w:r>
        <w:rPr>
          <w:rFonts w:ascii="Arial" w:hAnsi="Arial" w:cs="Arial"/>
          <w:color w:val="000000"/>
          <w:sz w:val="20"/>
          <w:szCs w:val="20"/>
          <w:lang w:val="en-US"/>
        </w:rPr>
        <w:t>If you have any questions or problems with that new feature please contact helpdesk.</w:t>
      </w:r>
    </w:p>
    <w:p w:rsidR="00875F51" w:rsidRDefault="00875F51" w:rsidP="00875F51">
      <w:pPr>
        <w:rPr>
          <w:rFonts w:ascii="Arial" w:hAnsi="Arial" w:cs="Arial"/>
          <w:color w:val="000000"/>
          <w:sz w:val="20"/>
          <w:szCs w:val="20"/>
          <w:lang w:val="en-US"/>
        </w:rPr>
      </w:pPr>
    </w:p>
    <w:p w:rsidR="00875F51" w:rsidRDefault="00875F51" w:rsidP="00875F51">
      <w:pPr>
        <w:rPr>
          <w:rFonts w:ascii="Arial" w:hAnsi="Arial" w:cs="Arial"/>
          <w:color w:val="000000"/>
          <w:sz w:val="20"/>
          <w:szCs w:val="20"/>
          <w:lang w:val="en-US"/>
        </w:rPr>
      </w:pPr>
      <w:r>
        <w:rPr>
          <w:rFonts w:ascii="Arial" w:hAnsi="Arial" w:cs="Arial"/>
          <w:color w:val="000000"/>
          <w:sz w:val="20"/>
          <w:szCs w:val="20"/>
          <w:lang w:val="en-US"/>
        </w:rPr>
        <w:t>Thanks and Regards</w:t>
      </w:r>
    </w:p>
    <w:p w:rsidR="00875F51" w:rsidRDefault="00875F51" w:rsidP="00875F51">
      <w:pPr>
        <w:rPr>
          <w:rFonts w:ascii="Arial" w:hAnsi="Arial" w:cs="Arial"/>
          <w:color w:val="000000"/>
          <w:sz w:val="20"/>
          <w:szCs w:val="20"/>
          <w:lang w:val="en-US"/>
        </w:rPr>
      </w:pPr>
      <w:proofErr w:type="gramStart"/>
      <w:r>
        <w:rPr>
          <w:rFonts w:ascii="Arial" w:hAnsi="Arial" w:cs="Arial"/>
          <w:color w:val="000000"/>
          <w:sz w:val="20"/>
          <w:szCs w:val="20"/>
          <w:lang w:val="en-US"/>
        </w:rPr>
        <w:t>Your</w:t>
      </w:r>
      <w:proofErr w:type="gramEnd"/>
      <w:r>
        <w:rPr>
          <w:rFonts w:ascii="Arial" w:hAnsi="Arial" w:cs="Arial"/>
          <w:color w:val="000000"/>
          <w:sz w:val="20"/>
          <w:szCs w:val="20"/>
          <w:lang w:val="en-US"/>
        </w:rPr>
        <w:t xml:space="preserve"> Office-IT</w:t>
      </w:r>
    </w:p>
    <w:p w:rsidR="00E01410" w:rsidRPr="00875F51" w:rsidRDefault="00E01410">
      <w:pPr>
        <w:rPr>
          <w:rFonts w:ascii="Arial" w:hAnsi="Arial" w:cs="Arial"/>
          <w:sz w:val="24"/>
          <w:lang w:val="en-US"/>
        </w:rPr>
      </w:pPr>
    </w:p>
    <w:sectPr w:rsidR="00E01410" w:rsidRPr="00875F51" w:rsidSect="00560526">
      <w:pgSz w:w="11906" w:h="16838"/>
      <w:pgMar w:top="1417" w:right="1417" w:bottom="1134"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A0078"/>
    <w:multiLevelType w:val="hybridMultilevel"/>
    <w:tmpl w:val="88AC8E62"/>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 w15:restartNumberingAfterBreak="0">
    <w:nsid w:val="03476EF8"/>
    <w:multiLevelType w:val="multilevel"/>
    <w:tmpl w:val="7960CD40"/>
    <w:lvl w:ilvl="0">
      <w:start w:val="1"/>
      <w:numFmt w:val="decimal"/>
      <w:pStyle w:val="berschrift1"/>
      <w:lvlText w:val="§ %1"/>
      <w:lvlJc w:val="left"/>
      <w:pPr>
        <w:tabs>
          <w:tab w:val="num" w:pos="720"/>
        </w:tabs>
        <w:ind w:left="720" w:hanging="720"/>
      </w:pPr>
      <w:rPr>
        <w:rFonts w:ascii="Arial" w:hAnsi="Arial" w:hint="default"/>
        <w:b/>
        <w:i w:val="0"/>
      </w:rPr>
    </w:lvl>
    <w:lvl w:ilvl="1">
      <w:start w:val="1"/>
      <w:numFmt w:val="decimal"/>
      <w:pStyle w:val="berschrift2"/>
      <w:lvlText w:val="%1.%2"/>
      <w:lvlJc w:val="left"/>
      <w:pPr>
        <w:tabs>
          <w:tab w:val="num" w:pos="576"/>
        </w:tabs>
        <w:ind w:left="576" w:hanging="576"/>
      </w:pPr>
      <w:rPr>
        <w:rFonts w:hint="default"/>
      </w:rPr>
    </w:lvl>
    <w:lvl w:ilvl="2">
      <w:start w:val="1"/>
      <w:numFmt w:val="decimal"/>
      <w:pStyle w:val="berschrift3"/>
      <w:lvlText w:val="%1.%2.%3"/>
      <w:lvlJc w:val="left"/>
      <w:pPr>
        <w:tabs>
          <w:tab w:val="num" w:pos="720"/>
        </w:tabs>
        <w:ind w:left="720" w:hanging="720"/>
      </w:pPr>
      <w:rPr>
        <w:rFonts w:hint="default"/>
      </w:rPr>
    </w:lvl>
    <w:lvl w:ilvl="3">
      <w:start w:val="1"/>
      <w:numFmt w:val="decimal"/>
      <w:pStyle w:val="berschrift4"/>
      <w:lvlText w:val="%1.%2.%3.%4"/>
      <w:lvlJc w:val="left"/>
      <w:pPr>
        <w:tabs>
          <w:tab w:val="num" w:pos="864"/>
        </w:tabs>
        <w:ind w:left="864" w:hanging="864"/>
      </w:pPr>
      <w:rPr>
        <w:rFonts w:hint="default"/>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2" w15:restartNumberingAfterBreak="0">
    <w:nsid w:val="28CB2A55"/>
    <w:multiLevelType w:val="hybridMultilevel"/>
    <w:tmpl w:val="D04CA9E4"/>
    <w:lvl w:ilvl="0" w:tplc="0868BED0">
      <w:start w:val="1"/>
      <w:numFmt w:val="bullet"/>
      <w:pStyle w:val="Bullet"/>
      <w:lvlText w:val=""/>
      <w:lvlJc w:val="left"/>
      <w:pPr>
        <w:tabs>
          <w:tab w:val="num" w:pos="1724"/>
        </w:tabs>
        <w:ind w:left="1704" w:hanging="340"/>
      </w:pPr>
      <w:rPr>
        <w:rFonts w:ascii="Symbol" w:hAnsi="Symbol" w:hint="default"/>
      </w:rPr>
    </w:lvl>
    <w:lvl w:ilvl="1" w:tplc="04070003" w:tentative="1">
      <w:start w:val="1"/>
      <w:numFmt w:val="bullet"/>
      <w:lvlText w:val="o"/>
      <w:lvlJc w:val="left"/>
      <w:pPr>
        <w:tabs>
          <w:tab w:val="num" w:pos="2520"/>
        </w:tabs>
        <w:ind w:left="2520" w:hanging="360"/>
      </w:pPr>
      <w:rPr>
        <w:rFonts w:ascii="Courier New" w:hAnsi="Courier New" w:hint="default"/>
      </w:rPr>
    </w:lvl>
    <w:lvl w:ilvl="2" w:tplc="04070005" w:tentative="1">
      <w:start w:val="1"/>
      <w:numFmt w:val="bullet"/>
      <w:lvlText w:val=""/>
      <w:lvlJc w:val="left"/>
      <w:pPr>
        <w:tabs>
          <w:tab w:val="num" w:pos="3240"/>
        </w:tabs>
        <w:ind w:left="3240" w:hanging="360"/>
      </w:pPr>
      <w:rPr>
        <w:rFonts w:ascii="Wingdings" w:hAnsi="Wingdings" w:hint="default"/>
      </w:rPr>
    </w:lvl>
    <w:lvl w:ilvl="3" w:tplc="04070001" w:tentative="1">
      <w:start w:val="1"/>
      <w:numFmt w:val="bullet"/>
      <w:lvlText w:val=""/>
      <w:lvlJc w:val="left"/>
      <w:pPr>
        <w:tabs>
          <w:tab w:val="num" w:pos="3960"/>
        </w:tabs>
        <w:ind w:left="3960" w:hanging="360"/>
      </w:pPr>
      <w:rPr>
        <w:rFonts w:ascii="Symbol" w:hAnsi="Symbol" w:hint="default"/>
      </w:rPr>
    </w:lvl>
    <w:lvl w:ilvl="4" w:tplc="04070003" w:tentative="1">
      <w:start w:val="1"/>
      <w:numFmt w:val="bullet"/>
      <w:lvlText w:val="o"/>
      <w:lvlJc w:val="left"/>
      <w:pPr>
        <w:tabs>
          <w:tab w:val="num" w:pos="4680"/>
        </w:tabs>
        <w:ind w:left="4680" w:hanging="360"/>
      </w:pPr>
      <w:rPr>
        <w:rFonts w:ascii="Courier New" w:hAnsi="Courier New" w:hint="default"/>
      </w:rPr>
    </w:lvl>
    <w:lvl w:ilvl="5" w:tplc="04070005" w:tentative="1">
      <w:start w:val="1"/>
      <w:numFmt w:val="bullet"/>
      <w:lvlText w:val=""/>
      <w:lvlJc w:val="left"/>
      <w:pPr>
        <w:tabs>
          <w:tab w:val="num" w:pos="5400"/>
        </w:tabs>
        <w:ind w:left="5400" w:hanging="360"/>
      </w:pPr>
      <w:rPr>
        <w:rFonts w:ascii="Wingdings" w:hAnsi="Wingdings" w:hint="default"/>
      </w:rPr>
    </w:lvl>
    <w:lvl w:ilvl="6" w:tplc="04070001" w:tentative="1">
      <w:start w:val="1"/>
      <w:numFmt w:val="bullet"/>
      <w:lvlText w:val=""/>
      <w:lvlJc w:val="left"/>
      <w:pPr>
        <w:tabs>
          <w:tab w:val="num" w:pos="6120"/>
        </w:tabs>
        <w:ind w:left="6120" w:hanging="360"/>
      </w:pPr>
      <w:rPr>
        <w:rFonts w:ascii="Symbol" w:hAnsi="Symbol" w:hint="default"/>
      </w:rPr>
    </w:lvl>
    <w:lvl w:ilvl="7" w:tplc="04070003" w:tentative="1">
      <w:start w:val="1"/>
      <w:numFmt w:val="bullet"/>
      <w:lvlText w:val="o"/>
      <w:lvlJc w:val="left"/>
      <w:pPr>
        <w:tabs>
          <w:tab w:val="num" w:pos="6840"/>
        </w:tabs>
        <w:ind w:left="6840" w:hanging="360"/>
      </w:pPr>
      <w:rPr>
        <w:rFonts w:ascii="Courier New" w:hAnsi="Courier New" w:hint="default"/>
      </w:rPr>
    </w:lvl>
    <w:lvl w:ilvl="8" w:tplc="04070005" w:tentative="1">
      <w:start w:val="1"/>
      <w:numFmt w:val="bullet"/>
      <w:lvlText w:val=""/>
      <w:lvlJc w:val="left"/>
      <w:pPr>
        <w:tabs>
          <w:tab w:val="num" w:pos="7560"/>
        </w:tabs>
        <w:ind w:left="7560" w:hanging="360"/>
      </w:pPr>
      <w:rPr>
        <w:rFonts w:ascii="Wingdings" w:hAnsi="Wingdings" w:hint="default"/>
      </w:rPr>
    </w:lvl>
  </w:abstractNum>
  <w:num w:numId="1">
    <w:abstractNumId w:val="2"/>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F51"/>
    <w:rsid w:val="00560526"/>
    <w:rsid w:val="00875F51"/>
    <w:rsid w:val="00BD38C8"/>
    <w:rsid w:val="00E01410"/>
    <w:rsid w:val="00EB37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03D8BA0-B07B-4319-AD63-5E72034BC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75F51"/>
    <w:rPr>
      <w:rFonts w:ascii="Calibri" w:eastAsiaTheme="minorHAnsi" w:hAnsi="Calibri"/>
      <w:sz w:val="22"/>
      <w:szCs w:val="22"/>
      <w:lang w:val="de-DE"/>
    </w:rPr>
  </w:style>
  <w:style w:type="paragraph" w:styleId="berschrift1">
    <w:name w:val="heading 1"/>
    <w:basedOn w:val="Standard"/>
    <w:next w:val="Standard"/>
    <w:autoRedefine/>
    <w:qFormat/>
    <w:rsid w:val="00560526"/>
    <w:pPr>
      <w:keepNext/>
      <w:numPr>
        <w:numId w:val="11"/>
      </w:numPr>
      <w:spacing w:before="240" w:after="60"/>
      <w:outlineLvl w:val="0"/>
    </w:pPr>
    <w:rPr>
      <w:rFonts w:ascii="Arial" w:hAnsi="Arial"/>
      <w:b/>
      <w:bCs/>
      <w:kern w:val="32"/>
      <w:sz w:val="24"/>
      <w:szCs w:val="32"/>
    </w:rPr>
  </w:style>
  <w:style w:type="paragraph" w:styleId="berschrift2">
    <w:name w:val="heading 2"/>
    <w:basedOn w:val="Standard"/>
    <w:next w:val="Standard"/>
    <w:qFormat/>
    <w:rsid w:val="00560526"/>
    <w:pPr>
      <w:keepNext/>
      <w:numPr>
        <w:ilvl w:val="1"/>
        <w:numId w:val="11"/>
      </w:numPr>
      <w:pBdr>
        <w:bottom w:val="single" w:sz="4" w:space="1" w:color="auto"/>
      </w:pBdr>
      <w:spacing w:before="240" w:after="60"/>
      <w:outlineLvl w:val="1"/>
    </w:pPr>
    <w:rPr>
      <w:b/>
      <w:bCs/>
      <w:iCs/>
      <w:szCs w:val="28"/>
    </w:rPr>
  </w:style>
  <w:style w:type="paragraph" w:styleId="berschrift3">
    <w:name w:val="heading 3"/>
    <w:basedOn w:val="Standard"/>
    <w:next w:val="Standard"/>
    <w:qFormat/>
    <w:rsid w:val="00560526"/>
    <w:pPr>
      <w:keepNext/>
      <w:numPr>
        <w:ilvl w:val="2"/>
        <w:numId w:val="11"/>
      </w:numPr>
      <w:spacing w:before="240" w:after="60"/>
      <w:outlineLvl w:val="2"/>
    </w:pPr>
    <w:rPr>
      <w:rFonts w:ascii="Arial" w:hAnsi="Arial"/>
      <w:b/>
      <w:bCs/>
      <w:sz w:val="26"/>
      <w:szCs w:val="26"/>
    </w:rPr>
  </w:style>
  <w:style w:type="paragraph" w:styleId="berschrift4">
    <w:name w:val="heading 4"/>
    <w:basedOn w:val="Standard"/>
    <w:next w:val="Standard"/>
    <w:qFormat/>
    <w:rsid w:val="00560526"/>
    <w:pPr>
      <w:keepNext/>
      <w:numPr>
        <w:ilvl w:val="3"/>
        <w:numId w:val="11"/>
      </w:numPr>
      <w:spacing w:before="240" w:after="60"/>
      <w:outlineLvl w:val="3"/>
    </w:pPr>
    <w:rPr>
      <w:b/>
      <w:bCs/>
      <w:sz w:val="28"/>
      <w:szCs w:val="28"/>
    </w:rPr>
  </w:style>
  <w:style w:type="paragraph" w:styleId="berschrift5">
    <w:name w:val="heading 5"/>
    <w:basedOn w:val="Standard"/>
    <w:next w:val="Standard"/>
    <w:qFormat/>
    <w:rsid w:val="00560526"/>
    <w:pPr>
      <w:numPr>
        <w:ilvl w:val="4"/>
        <w:numId w:val="11"/>
      </w:numPr>
      <w:spacing w:before="240" w:after="60"/>
      <w:outlineLvl w:val="4"/>
    </w:pPr>
    <w:rPr>
      <w:b/>
      <w:bCs/>
      <w:i/>
      <w:iCs/>
      <w:sz w:val="26"/>
      <w:szCs w:val="26"/>
    </w:rPr>
  </w:style>
  <w:style w:type="paragraph" w:styleId="berschrift6">
    <w:name w:val="heading 6"/>
    <w:basedOn w:val="Standard"/>
    <w:next w:val="Standard"/>
    <w:qFormat/>
    <w:rsid w:val="00560526"/>
    <w:pPr>
      <w:numPr>
        <w:ilvl w:val="5"/>
        <w:numId w:val="11"/>
      </w:numPr>
      <w:spacing w:before="240" w:after="60"/>
      <w:outlineLvl w:val="5"/>
    </w:pPr>
    <w:rPr>
      <w:b/>
      <w:bCs/>
    </w:rPr>
  </w:style>
  <w:style w:type="paragraph" w:styleId="berschrift7">
    <w:name w:val="heading 7"/>
    <w:basedOn w:val="Standard"/>
    <w:next w:val="Standard"/>
    <w:qFormat/>
    <w:rsid w:val="00560526"/>
    <w:pPr>
      <w:numPr>
        <w:ilvl w:val="6"/>
        <w:numId w:val="11"/>
      </w:numPr>
      <w:spacing w:before="240" w:after="60"/>
      <w:outlineLvl w:val="6"/>
    </w:pPr>
    <w:rPr>
      <w:sz w:val="24"/>
      <w:szCs w:val="24"/>
    </w:rPr>
  </w:style>
  <w:style w:type="paragraph" w:styleId="berschrift8">
    <w:name w:val="heading 8"/>
    <w:basedOn w:val="Standard"/>
    <w:next w:val="Standard"/>
    <w:qFormat/>
    <w:rsid w:val="00560526"/>
    <w:pPr>
      <w:numPr>
        <w:ilvl w:val="7"/>
        <w:numId w:val="11"/>
      </w:numPr>
      <w:spacing w:before="240" w:after="60"/>
      <w:outlineLvl w:val="7"/>
    </w:pPr>
    <w:rPr>
      <w:i/>
      <w:iCs/>
      <w:sz w:val="24"/>
      <w:szCs w:val="24"/>
    </w:rPr>
  </w:style>
  <w:style w:type="paragraph" w:styleId="berschrift9">
    <w:name w:val="heading 9"/>
    <w:basedOn w:val="Standard"/>
    <w:next w:val="Standard"/>
    <w:qFormat/>
    <w:rsid w:val="00560526"/>
    <w:pPr>
      <w:numPr>
        <w:ilvl w:val="8"/>
        <w:numId w:val="11"/>
      </w:numPr>
      <w:spacing w:before="240" w:after="60"/>
      <w:outlineLvl w:val="8"/>
    </w:pPr>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sid w:val="00560526"/>
    <w:pPr>
      <w:overflowPunct w:val="0"/>
      <w:autoSpaceDE w:val="0"/>
      <w:autoSpaceDN w:val="0"/>
      <w:adjustRightInd w:val="0"/>
      <w:spacing w:before="120" w:after="120"/>
      <w:ind w:left="1080"/>
      <w:jc w:val="both"/>
      <w:textAlignment w:val="baseline"/>
    </w:pPr>
    <w:rPr>
      <w:rFonts w:ascii="Book Antiqua" w:hAnsi="Book Antiqua"/>
      <w:lang w:val="en-US"/>
    </w:rPr>
  </w:style>
  <w:style w:type="paragraph" w:styleId="Textkrper-Zeileneinzug">
    <w:name w:val="Body Text Indent"/>
    <w:basedOn w:val="Standard"/>
    <w:rsid w:val="00560526"/>
    <w:pPr>
      <w:ind w:left="1985" w:hanging="1985"/>
    </w:pPr>
    <w:rPr>
      <w:lang w:val="en-GB"/>
    </w:rPr>
  </w:style>
  <w:style w:type="paragraph" w:customStyle="1" w:styleId="Bullet">
    <w:name w:val="Bullet"/>
    <w:basedOn w:val="Standard"/>
    <w:rsid w:val="00560526"/>
    <w:pPr>
      <w:numPr>
        <w:numId w:val="1"/>
      </w:numPr>
    </w:pPr>
  </w:style>
  <w:style w:type="paragraph" w:styleId="Beschriftung">
    <w:name w:val="caption"/>
    <w:basedOn w:val="Standard"/>
    <w:next w:val="Standard"/>
    <w:qFormat/>
    <w:rsid w:val="00560526"/>
    <w:pPr>
      <w:spacing w:before="120" w:after="120"/>
    </w:pPr>
    <w:rPr>
      <w:b/>
      <w:bCs/>
    </w:rPr>
  </w:style>
  <w:style w:type="character" w:styleId="BesuchterHyperlink">
    <w:name w:val="FollowedHyperlink"/>
    <w:basedOn w:val="Absatz-Standardschriftart"/>
    <w:rsid w:val="00560526"/>
    <w:rPr>
      <w:color w:val="800080"/>
      <w:u w:val="single"/>
    </w:rPr>
  </w:style>
  <w:style w:type="paragraph" w:styleId="Fuzeile">
    <w:name w:val="footer"/>
    <w:basedOn w:val="Standard"/>
    <w:rsid w:val="00560526"/>
    <w:pPr>
      <w:tabs>
        <w:tab w:val="center" w:pos="4536"/>
        <w:tab w:val="right" w:pos="9072"/>
      </w:tabs>
    </w:pPr>
  </w:style>
  <w:style w:type="paragraph" w:styleId="Kopfzeile">
    <w:name w:val="header"/>
    <w:basedOn w:val="Standard"/>
    <w:rsid w:val="00560526"/>
    <w:pPr>
      <w:tabs>
        <w:tab w:val="center" w:pos="4536"/>
        <w:tab w:val="right" w:pos="9072"/>
      </w:tabs>
    </w:pPr>
  </w:style>
  <w:style w:type="paragraph" w:customStyle="1" w:styleId="HeadingBar">
    <w:name w:val="Heading Bar"/>
    <w:basedOn w:val="Standard"/>
    <w:next w:val="berschrift3"/>
    <w:rsid w:val="00560526"/>
    <w:pPr>
      <w:keepNext/>
      <w:keepLines/>
      <w:shd w:val="solid" w:color="auto" w:fill="auto"/>
      <w:overflowPunct w:val="0"/>
      <w:autoSpaceDE w:val="0"/>
      <w:autoSpaceDN w:val="0"/>
      <w:adjustRightInd w:val="0"/>
      <w:spacing w:before="240"/>
      <w:ind w:right="7589"/>
      <w:textAlignment w:val="baseline"/>
    </w:pPr>
    <w:rPr>
      <w:rFonts w:ascii="Book Antiqua" w:hAnsi="Book Antiqua"/>
      <w:color w:val="FFFFFF"/>
      <w:sz w:val="8"/>
      <w:lang w:val="en-US"/>
    </w:rPr>
  </w:style>
  <w:style w:type="character" w:styleId="Hyperlink">
    <w:name w:val="Hyperlink"/>
    <w:basedOn w:val="Absatz-Standardschriftart"/>
    <w:uiPriority w:val="99"/>
    <w:rsid w:val="00560526"/>
    <w:rPr>
      <w:color w:val="0000FF"/>
      <w:u w:val="single"/>
    </w:rPr>
  </w:style>
  <w:style w:type="paragraph" w:customStyle="1" w:styleId="RouteTitle">
    <w:name w:val="Route Title"/>
    <w:basedOn w:val="Standard"/>
    <w:rsid w:val="00560526"/>
    <w:pPr>
      <w:keepLines/>
      <w:overflowPunct w:val="0"/>
      <w:autoSpaceDE w:val="0"/>
      <w:autoSpaceDN w:val="0"/>
      <w:adjustRightInd w:val="0"/>
      <w:spacing w:after="120"/>
      <w:ind w:left="284"/>
      <w:textAlignment w:val="baseline"/>
    </w:pPr>
    <w:rPr>
      <w:rFonts w:ascii="Arial" w:hAnsi="Arial"/>
      <w:sz w:val="36"/>
      <w:lang w:val="en-US"/>
    </w:rPr>
  </w:style>
  <w:style w:type="character" w:customStyle="1" w:styleId="Source">
    <w:name w:val="Source"/>
    <w:basedOn w:val="Absatz-Standardschriftart"/>
    <w:rsid w:val="00560526"/>
    <w:rPr>
      <w:rFonts w:ascii="Courier New" w:hAnsi="Courier New"/>
      <w:noProof/>
      <w:sz w:val="18"/>
      <w:lang w:val="en-US"/>
    </w:rPr>
  </w:style>
  <w:style w:type="paragraph" w:customStyle="1" w:styleId="TableText">
    <w:name w:val="Table Text"/>
    <w:basedOn w:val="Standard"/>
    <w:rsid w:val="00560526"/>
    <w:pPr>
      <w:keepLines/>
      <w:overflowPunct w:val="0"/>
      <w:autoSpaceDE w:val="0"/>
      <w:autoSpaceDN w:val="0"/>
      <w:adjustRightInd w:val="0"/>
      <w:textAlignment w:val="baseline"/>
    </w:pPr>
    <w:rPr>
      <w:rFonts w:ascii="Arial" w:hAnsi="Arial"/>
      <w:sz w:val="16"/>
      <w:lang w:val="en-US"/>
    </w:rPr>
  </w:style>
  <w:style w:type="paragraph" w:customStyle="1" w:styleId="TableHeading">
    <w:name w:val="Table Heading"/>
    <w:basedOn w:val="TableText"/>
    <w:rsid w:val="00560526"/>
    <w:pPr>
      <w:spacing w:before="120" w:after="120"/>
    </w:pPr>
    <w:rPr>
      <w:b/>
    </w:rPr>
  </w:style>
  <w:style w:type="paragraph" w:customStyle="1" w:styleId="Title-Major">
    <w:name w:val="Title-Major"/>
    <w:basedOn w:val="berschrift1"/>
    <w:next w:val="Standard"/>
    <w:rsid w:val="00560526"/>
    <w:pPr>
      <w:numPr>
        <w:numId w:val="0"/>
      </w:numPr>
    </w:pPr>
    <w:rPr>
      <w:sz w:val="72"/>
    </w:rPr>
  </w:style>
  <w:style w:type="paragraph" w:styleId="Verzeichnis1">
    <w:name w:val="toc 1"/>
    <w:basedOn w:val="Standard"/>
    <w:next w:val="Standard"/>
    <w:autoRedefine/>
    <w:semiHidden/>
    <w:rsid w:val="00560526"/>
  </w:style>
  <w:style w:type="paragraph" w:styleId="Verzeichnis2">
    <w:name w:val="toc 2"/>
    <w:basedOn w:val="Standard"/>
    <w:next w:val="Standard"/>
    <w:autoRedefine/>
    <w:semiHidden/>
    <w:rsid w:val="00560526"/>
    <w:pPr>
      <w:ind w:left="200"/>
    </w:pPr>
  </w:style>
  <w:style w:type="paragraph" w:styleId="Verzeichnis3">
    <w:name w:val="toc 3"/>
    <w:basedOn w:val="Standard"/>
    <w:next w:val="Standard"/>
    <w:autoRedefine/>
    <w:semiHidden/>
    <w:rsid w:val="00560526"/>
    <w:pPr>
      <w:ind w:left="400"/>
    </w:pPr>
  </w:style>
  <w:style w:type="paragraph" w:styleId="Verzeichnis4">
    <w:name w:val="toc 4"/>
    <w:basedOn w:val="Standard"/>
    <w:next w:val="Standard"/>
    <w:autoRedefine/>
    <w:semiHidden/>
    <w:rsid w:val="00560526"/>
    <w:pPr>
      <w:ind w:left="600"/>
    </w:pPr>
  </w:style>
  <w:style w:type="paragraph" w:styleId="Verzeichnis5">
    <w:name w:val="toc 5"/>
    <w:basedOn w:val="Standard"/>
    <w:next w:val="Standard"/>
    <w:autoRedefine/>
    <w:semiHidden/>
    <w:rsid w:val="00560526"/>
    <w:pPr>
      <w:ind w:left="800"/>
    </w:pPr>
  </w:style>
  <w:style w:type="paragraph" w:styleId="Verzeichnis6">
    <w:name w:val="toc 6"/>
    <w:basedOn w:val="Standard"/>
    <w:next w:val="Standard"/>
    <w:autoRedefine/>
    <w:semiHidden/>
    <w:rsid w:val="00560526"/>
    <w:pPr>
      <w:ind w:left="1000"/>
    </w:pPr>
  </w:style>
  <w:style w:type="paragraph" w:styleId="Verzeichnis7">
    <w:name w:val="toc 7"/>
    <w:basedOn w:val="Standard"/>
    <w:next w:val="Standard"/>
    <w:autoRedefine/>
    <w:semiHidden/>
    <w:rsid w:val="00560526"/>
    <w:pPr>
      <w:ind w:left="1200"/>
    </w:pPr>
  </w:style>
  <w:style w:type="paragraph" w:styleId="Verzeichnis8">
    <w:name w:val="toc 8"/>
    <w:basedOn w:val="Standard"/>
    <w:next w:val="Standard"/>
    <w:autoRedefine/>
    <w:semiHidden/>
    <w:rsid w:val="00560526"/>
    <w:pPr>
      <w:ind w:left="1400"/>
    </w:pPr>
  </w:style>
  <w:style w:type="paragraph" w:styleId="Verzeichnis9">
    <w:name w:val="toc 9"/>
    <w:basedOn w:val="Standard"/>
    <w:next w:val="Standard"/>
    <w:autoRedefine/>
    <w:semiHidden/>
    <w:rsid w:val="00560526"/>
    <w:pPr>
      <w:ind w:left="1600"/>
    </w:pPr>
  </w:style>
  <w:style w:type="paragraph" w:styleId="Listenabsatz">
    <w:name w:val="List Paragraph"/>
    <w:basedOn w:val="Standard"/>
    <w:uiPriority w:val="34"/>
    <w:qFormat/>
    <w:rsid w:val="00875F51"/>
    <w:pPr>
      <w:ind w:left="720"/>
    </w:pPr>
  </w:style>
  <w:style w:type="paragraph" w:styleId="Sprechblasentext">
    <w:name w:val="Balloon Text"/>
    <w:basedOn w:val="Standard"/>
    <w:link w:val="SprechblasentextZchn"/>
    <w:rsid w:val="00875F51"/>
    <w:rPr>
      <w:rFonts w:ascii="Tahoma" w:hAnsi="Tahoma" w:cs="Tahoma"/>
      <w:sz w:val="16"/>
      <w:szCs w:val="16"/>
    </w:rPr>
  </w:style>
  <w:style w:type="character" w:customStyle="1" w:styleId="SprechblasentextZchn">
    <w:name w:val="Sprechblasentext Zchn"/>
    <w:basedOn w:val="Absatz-Standardschriftart"/>
    <w:link w:val="Sprechblasentext"/>
    <w:rsid w:val="00875F51"/>
    <w:rPr>
      <w:rFonts w:ascii="Tahoma" w:eastAsiaTheme="minorHAnsi" w:hAnsi="Tahoma" w:cs="Tahoma"/>
      <w:sz w:val="16"/>
      <w:szCs w:val="16"/>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8154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cid:image001.png@01CF8F99.524D273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muc-acm-02/dp/"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cid:image002.png@01CF8F9B.776D53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11B3CE59.dotm</Template>
  <TotalTime>0</TotalTime>
  <Pages>2</Pages>
  <Words>91</Words>
  <Characters>577</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Loyalty Partner GmbH</Company>
  <LinksUpToDate>false</LinksUpToDate>
  <CharactersWithSpaces>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Heunke</dc:creator>
  <cp:lastModifiedBy>Tiziano Nicolardi</cp:lastModifiedBy>
  <cp:revision>3</cp:revision>
  <dcterms:created xsi:type="dcterms:W3CDTF">2014-07-04T12:33:00Z</dcterms:created>
  <dcterms:modified xsi:type="dcterms:W3CDTF">2018-02-16T16:08:00Z</dcterms:modified>
</cp:coreProperties>
</file>